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1211A6" w:rsidRDefault="001211A6" w:rsidP="001211A6">
      <w:pPr>
        <w:spacing w:after="0" w:line="360" w:lineRule="auto"/>
        <w:jc w:val="right"/>
        <w:rPr>
          <w:rFonts w:ascii="Times New Roman" w:eastAsia="MS Mincho" w:hAnsi="Times New Roman" w:cs="Times New Roman"/>
          <w:b/>
          <w:sz w:val="28"/>
          <w:szCs w:val="28"/>
          <w:lang w:val="az-Latn-AZ" w:eastAsia="ru-RU"/>
        </w:rPr>
      </w:pPr>
      <w:r w:rsidRPr="001211A6">
        <w:rPr>
          <w:rFonts w:ascii="Times New Roman" w:eastAsia="MS Mincho" w:hAnsi="Times New Roman" w:cs="Times New Roman"/>
          <w:b/>
          <w:noProof/>
          <w:sz w:val="28"/>
          <w:szCs w:val="28"/>
          <w:lang w:eastAsia="ru-RU"/>
        </w:rPr>
        <w:drawing>
          <wp:inline distT="0" distB="0" distL="0" distR="0">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cstate="print">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C63535" w:rsidRPr="00E72500" w:rsidRDefault="00C63535" w:rsidP="00C63535">
      <w:pPr>
        <w:spacing w:after="0" w:line="240" w:lineRule="auto"/>
        <w:jc w:val="center"/>
        <w:rPr>
          <w:rFonts w:ascii="Times New Roman" w:eastAsia="MS Mincho" w:hAnsi="Times New Roman" w:cs="Times New Roman"/>
          <w:b/>
          <w:sz w:val="24"/>
          <w:szCs w:val="24"/>
          <w:lang w:val="az-Latn-AZ" w:eastAsia="ru-RU"/>
        </w:rPr>
      </w:pPr>
      <w:r>
        <w:rPr>
          <w:rFonts w:ascii="Times New Roman" w:hAnsi="Times New Roman" w:cs="Times New Roman"/>
          <w:b/>
          <w:sz w:val="24"/>
          <w:szCs w:val="24"/>
          <w:lang w:val="en-US"/>
        </w:rPr>
        <w:t>“Oil and Gas Construction” trust</w:t>
      </w:r>
      <w:r w:rsidRPr="00E72500">
        <w:rPr>
          <w:rFonts w:ascii="Times New Roman" w:eastAsia="MS Mincho" w:hAnsi="Times New Roman" w:cs="Times New Roman"/>
          <w:b/>
          <w:sz w:val="24"/>
          <w:szCs w:val="24"/>
          <w:lang w:val="az-Latn-AZ" w:eastAsia="ru-RU"/>
        </w:rPr>
        <w:t xml:space="preserve"> of State Oil Company of Azerbaijan Republic (SOCAR)</w:t>
      </w:r>
    </w:p>
    <w:p w:rsidR="00C63535" w:rsidRPr="00E72500" w:rsidRDefault="00C63535" w:rsidP="00C63535">
      <w:pPr>
        <w:spacing w:after="0" w:line="240" w:lineRule="auto"/>
        <w:jc w:val="center"/>
        <w:rPr>
          <w:rFonts w:ascii="Times New Roman" w:eastAsia="MS Mincho" w:hAnsi="Times New Roman" w:cs="Times New Roman"/>
          <w:b/>
          <w:sz w:val="24"/>
          <w:szCs w:val="24"/>
          <w:lang w:val="az-Latn-AZ" w:eastAsia="ru-RU"/>
        </w:rPr>
      </w:pPr>
      <w:r w:rsidRPr="00E72500">
        <w:rPr>
          <w:rFonts w:ascii="Times New Roman" w:eastAsia="MS Mincho" w:hAnsi="Times New Roman" w:cs="Times New Roman"/>
          <w:b/>
          <w:sz w:val="24"/>
          <w:szCs w:val="24"/>
          <w:lang w:val="az-Latn-AZ" w:eastAsia="ru-RU"/>
        </w:rPr>
        <w:t xml:space="preserve">announces an open </w:t>
      </w:r>
      <w:r>
        <w:rPr>
          <w:rFonts w:ascii="Times New Roman" w:eastAsia="MS Mincho" w:hAnsi="Times New Roman" w:cs="Times New Roman"/>
          <w:b/>
          <w:sz w:val="24"/>
          <w:szCs w:val="24"/>
          <w:lang w:val="az-Latn-AZ" w:eastAsia="ru-RU"/>
        </w:rPr>
        <w:t>procurement competition</w:t>
      </w:r>
      <w:r w:rsidRPr="00E72500">
        <w:rPr>
          <w:rFonts w:ascii="Times New Roman" w:eastAsia="MS Mincho" w:hAnsi="Times New Roman" w:cs="Times New Roman"/>
          <w:b/>
          <w:sz w:val="24"/>
          <w:szCs w:val="24"/>
          <w:lang w:val="az-Latn-AZ" w:eastAsia="ru-RU"/>
        </w:rPr>
        <w:t xml:space="preserve"> (</w:t>
      </w:r>
      <w:r w:rsidRPr="002E18B7">
        <w:rPr>
          <w:rFonts w:ascii="Times New Roman" w:eastAsia="MS Mincho" w:hAnsi="Times New Roman" w:cs="Times New Roman"/>
          <w:b/>
          <w:szCs w:val="24"/>
          <w:lang w:val="az-Latn-AZ" w:eastAsia="ru-RU"/>
        </w:rPr>
        <w:t>№</w:t>
      </w:r>
      <w:r w:rsidR="00603F0A">
        <w:rPr>
          <w:rFonts w:ascii="Times New Roman" w:eastAsia="MS Mincho" w:hAnsi="Times New Roman" w:cs="Times New Roman"/>
          <w:b/>
          <w:szCs w:val="24"/>
          <w:lang w:val="az-Latn-AZ" w:eastAsia="ru-RU"/>
        </w:rPr>
        <w:t xml:space="preserve"> </w:t>
      </w:r>
      <w:r w:rsidR="001E6330">
        <w:rPr>
          <w:rFonts w:ascii="Times New Roman" w:eastAsia="MS Mincho" w:hAnsi="Times New Roman" w:cs="Times New Roman"/>
          <w:b/>
          <w:szCs w:val="24"/>
          <w:lang w:val="az-Latn-AZ" w:eastAsia="ru-RU"/>
        </w:rPr>
        <w:t>25036-22</w:t>
      </w:r>
      <w:r>
        <w:rPr>
          <w:rFonts w:ascii="Times New Roman" w:eastAsia="MS Mincho" w:hAnsi="Times New Roman" w:cs="Times New Roman"/>
          <w:b/>
          <w:sz w:val="24"/>
          <w:szCs w:val="24"/>
          <w:lang w:val="az-Latn-AZ" w:eastAsia="ru-RU"/>
        </w:rPr>
        <w:t xml:space="preserve">) </w:t>
      </w:r>
      <w:r w:rsidRPr="00E72500">
        <w:rPr>
          <w:rFonts w:ascii="Times New Roman" w:eastAsia="MS Mincho" w:hAnsi="Times New Roman" w:cs="Times New Roman"/>
          <w:b/>
          <w:sz w:val="24"/>
          <w:szCs w:val="24"/>
          <w:lang w:val="az-Latn-AZ" w:eastAsia="ru-RU"/>
        </w:rPr>
        <w:t xml:space="preserve">in order to meet the demand for </w:t>
      </w:r>
    </w:p>
    <w:p w:rsidR="005D55E2" w:rsidRPr="00D31EF0" w:rsidRDefault="008162C9" w:rsidP="00201F80">
      <w:pPr>
        <w:spacing w:after="0" w:line="240" w:lineRule="auto"/>
        <w:jc w:val="center"/>
        <w:rPr>
          <w:rFonts w:ascii="Times New Roman" w:eastAsia="MS Mincho" w:hAnsi="Times New Roman" w:cs="Times New Roman"/>
          <w:b/>
          <w:sz w:val="24"/>
          <w:szCs w:val="24"/>
          <w:lang w:val="az-Latn-AZ" w:eastAsia="ru-RU"/>
        </w:rPr>
      </w:pPr>
      <w:r>
        <w:rPr>
          <w:rFonts w:ascii="Times New Roman" w:eastAsia="MS Mincho" w:hAnsi="Times New Roman" w:cs="Times New Roman"/>
          <w:b/>
          <w:sz w:val="24"/>
          <w:szCs w:val="24"/>
          <w:lang w:val="az-Latn-AZ" w:eastAsia="ru-RU"/>
        </w:rPr>
        <w:t>different rebars and steel circle</w:t>
      </w:r>
      <w:r w:rsidR="00CE08B2">
        <w:rPr>
          <w:rFonts w:ascii="Times New Roman" w:eastAsia="MS Mincho" w:hAnsi="Times New Roman" w:cs="Times New Roman"/>
          <w:b/>
          <w:sz w:val="24"/>
          <w:szCs w:val="24"/>
          <w:lang w:val="az-Latn-AZ" w:eastAsia="ru-RU"/>
        </w:rPr>
        <w:t xml:space="preserve"> </w:t>
      </w:r>
      <w:r w:rsidR="00C63535" w:rsidRPr="00B4105D">
        <w:rPr>
          <w:rFonts w:ascii="Times New Roman" w:hAnsi="Times New Roman" w:cs="Times New Roman"/>
          <w:b/>
          <w:color w:val="000000"/>
          <w:sz w:val="24"/>
          <w:szCs w:val="24"/>
          <w:shd w:val="clear" w:color="auto" w:fill="FFFFFF"/>
          <w:lang w:val="en-US"/>
        </w:rPr>
        <w:t>reinforcement</w:t>
      </w:r>
      <w:r w:rsidR="00C63535">
        <w:rPr>
          <w:rFonts w:ascii="Times New Roman" w:hAnsi="Times New Roman" w:cs="Times New Roman"/>
          <w:b/>
          <w:color w:val="000000"/>
          <w:sz w:val="24"/>
          <w:szCs w:val="24"/>
          <w:shd w:val="clear" w:color="auto" w:fill="FFFFFF"/>
          <w:lang w:val="az-Latn-AZ"/>
        </w:rPr>
        <w:t>s</w:t>
      </w:r>
      <w:r w:rsidR="00C63535" w:rsidRPr="00404287">
        <w:rPr>
          <w:rFonts w:ascii="Times New Roman" w:eastAsia="MS Mincho" w:hAnsi="Times New Roman" w:cs="Times New Roman"/>
          <w:b/>
          <w:sz w:val="24"/>
          <w:szCs w:val="24"/>
          <w:lang w:val="az-Latn-AZ" w:eastAsia="ru-RU"/>
        </w:rPr>
        <w:t>.</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0659"/>
      </w:tblGrid>
      <w:tr w:rsidR="001211A6" w:rsidRPr="001E6330" w:rsidTr="00397887">
        <w:trPr>
          <w:trHeight w:val="953"/>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987DCA" w:rsidRDefault="00987DCA" w:rsidP="0085258D">
            <w:pPr>
              <w:spacing w:after="0" w:line="240" w:lineRule="auto"/>
              <w:ind w:left="119"/>
              <w:jc w:val="both"/>
              <w:rPr>
                <w:rFonts w:ascii="Times New Roman" w:eastAsia="MS Mincho" w:hAnsi="Times New Roman" w:cs="Times New Roman"/>
                <w:b/>
                <w:i/>
                <w:sz w:val="20"/>
                <w:szCs w:val="20"/>
                <w:lang w:val="az-Latn-AZ" w:eastAsia="ru-RU"/>
              </w:rPr>
            </w:pPr>
            <w:r w:rsidRPr="004245A7">
              <w:rPr>
                <w:rFonts w:ascii="Times New Roman" w:eastAsia="MS Mincho" w:hAnsi="Times New Roman" w:cs="Times New Roman"/>
                <w:b/>
                <w:i/>
                <w:sz w:val="20"/>
                <w:szCs w:val="20"/>
                <w:lang w:val="az-Latn-AZ" w:eastAsia="ru-RU"/>
              </w:rPr>
              <w:t>D</w:t>
            </w:r>
            <w:r>
              <w:rPr>
                <w:rFonts w:ascii="Times New Roman" w:eastAsia="MS Mincho" w:hAnsi="Times New Roman" w:cs="Times New Roman"/>
                <w:b/>
                <w:i/>
                <w:sz w:val="20"/>
                <w:szCs w:val="20"/>
                <w:lang w:val="az-Latn-AZ" w:eastAsia="ru-RU"/>
              </w:rPr>
              <w:t>ocuments to be submitted for participation in the</w:t>
            </w:r>
            <w:r w:rsidRPr="004245A7">
              <w:rPr>
                <w:rFonts w:ascii="Times New Roman" w:eastAsia="MS Mincho" w:hAnsi="Times New Roman" w:cs="Times New Roman"/>
                <w:b/>
                <w:i/>
                <w:sz w:val="20"/>
                <w:szCs w:val="20"/>
                <w:lang w:val="az-Latn-AZ" w:eastAsia="ru-RU"/>
              </w:rPr>
              <w:t xml:space="preserve"> competition:</w:t>
            </w:r>
          </w:p>
          <w:p w:rsidR="00585C17" w:rsidRPr="004245A7" w:rsidRDefault="00585C17" w:rsidP="0085258D">
            <w:pPr>
              <w:spacing w:after="0" w:line="240" w:lineRule="auto"/>
              <w:ind w:left="119"/>
              <w:jc w:val="both"/>
              <w:rPr>
                <w:rFonts w:ascii="Times New Roman" w:eastAsia="MS Mincho" w:hAnsi="Times New Roman" w:cs="Times New Roman"/>
                <w:b/>
                <w:i/>
                <w:sz w:val="20"/>
                <w:szCs w:val="20"/>
                <w:lang w:val="az-Latn-AZ" w:eastAsia="ru-RU"/>
              </w:rPr>
            </w:pPr>
          </w:p>
          <w:p w:rsidR="0085258D" w:rsidRPr="0085258D" w:rsidRDefault="0085258D" w:rsidP="0085258D">
            <w:pPr>
              <w:pStyle w:val="a7"/>
              <w:numPr>
                <w:ilvl w:val="0"/>
                <w:numId w:val="2"/>
              </w:numPr>
              <w:spacing w:after="0" w:line="240" w:lineRule="auto"/>
              <w:ind w:left="289" w:hanging="142"/>
              <w:jc w:val="both"/>
              <w:rPr>
                <w:rFonts w:ascii="Times New Roman" w:eastAsia="MS Mincho" w:hAnsi="Times New Roman" w:cs="Times New Roman"/>
                <w:sz w:val="20"/>
                <w:szCs w:val="20"/>
                <w:lang w:val="az-Latn-AZ" w:eastAsia="ru-RU"/>
              </w:rPr>
            </w:pPr>
            <w:r w:rsidRPr="0085258D">
              <w:rPr>
                <w:rFonts w:ascii="Times New Roman" w:eastAsia="MS Mincho" w:hAnsi="Times New Roman" w:cs="Times New Roman"/>
                <w:sz w:val="20"/>
                <w:szCs w:val="20"/>
                <w:lang w:val="az-Latn-AZ" w:eastAsia="ru-RU"/>
              </w:rPr>
              <w:t xml:space="preserve">Application letter for participation in the competition </w:t>
            </w:r>
            <w:r w:rsidRPr="0085258D">
              <w:rPr>
                <w:rFonts w:ascii="Times New Roman" w:eastAsia="MS Mincho" w:hAnsi="Times New Roman" w:cs="Times New Roman"/>
                <w:i/>
                <w:sz w:val="20"/>
                <w:szCs w:val="20"/>
                <w:lang w:val="az-Latn-AZ" w:eastAsia="ru-RU"/>
              </w:rPr>
              <w:t>(the letter is attached);</w:t>
            </w:r>
          </w:p>
          <w:p w:rsidR="00987DCA" w:rsidRPr="008B1429" w:rsidRDefault="00987DCA" w:rsidP="0085258D">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8B1429">
              <w:rPr>
                <w:rFonts w:ascii="Times New Roman" w:eastAsia="MS Mincho" w:hAnsi="Times New Roman" w:cs="Times New Roman"/>
                <w:sz w:val="20"/>
                <w:szCs w:val="20"/>
                <w:lang w:val="az-Latn-AZ" w:eastAsia="ru-RU"/>
              </w:rPr>
              <w:t>Bank document on payment of the participation fee;</w:t>
            </w:r>
          </w:p>
          <w:p w:rsidR="00987DCA" w:rsidRPr="008B1429" w:rsidRDefault="00987DCA" w:rsidP="0085258D">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8B1429">
              <w:rPr>
                <w:rFonts w:ascii="Times New Roman" w:eastAsia="MS Mincho" w:hAnsi="Times New Roman" w:cs="Times New Roman"/>
                <w:sz w:val="20"/>
                <w:szCs w:val="20"/>
                <w:lang w:val="az-Latn-AZ" w:eastAsia="ru-RU"/>
              </w:rPr>
              <w:t>Bid</w:t>
            </w:r>
          </w:p>
          <w:p w:rsidR="00987DCA" w:rsidRDefault="00987DCA" w:rsidP="0085258D">
            <w:pPr>
              <w:spacing w:after="0"/>
              <w:ind w:left="147"/>
              <w:jc w:val="both"/>
              <w:rPr>
                <w:rFonts w:ascii="Times New Roman" w:eastAsia="MS Mincho" w:hAnsi="Times New Roman" w:cs="Times New Roman"/>
                <w:sz w:val="20"/>
                <w:szCs w:val="20"/>
                <w:lang w:val="az-Latn-AZ" w:eastAsia="ru-RU"/>
              </w:rPr>
            </w:pPr>
            <w:r w:rsidRPr="001A2D5D">
              <w:rPr>
                <w:rFonts w:ascii="Times New Roman" w:eastAsia="MS Mincho" w:hAnsi="Times New Roman" w:cs="Times New Roman"/>
                <w:sz w:val="20"/>
                <w:szCs w:val="20"/>
                <w:lang w:val="az-Latn-AZ" w:eastAsia="ru-RU"/>
              </w:rPr>
              <w:t xml:space="preserve">Application for participation in the competition </w:t>
            </w:r>
            <w:r w:rsidRPr="001A2D5D">
              <w:rPr>
                <w:rFonts w:ascii="Times New Roman" w:eastAsia="MS Mincho" w:hAnsi="Times New Roman" w:cs="Times New Roman"/>
                <w:i/>
                <w:sz w:val="20"/>
                <w:szCs w:val="20"/>
                <w:lang w:val="az-Latn-AZ" w:eastAsia="ru-RU"/>
              </w:rPr>
              <w:t>(signed and sealed)</w:t>
            </w:r>
            <w:r w:rsidRPr="001A2D5D">
              <w:rPr>
                <w:rFonts w:ascii="Times New Roman" w:eastAsia="MS Mincho" w:hAnsi="Times New Roman" w:cs="Times New Roman"/>
                <w:sz w:val="20"/>
                <w:szCs w:val="20"/>
                <w:lang w:val="az-Latn-AZ" w:eastAsia="ru-RU"/>
              </w:rPr>
              <w:t xml:space="preserve"> and the bank document on payment for participation should be submitted in Azerbaijani, Russian or English languages no later than </w:t>
            </w:r>
            <w:r w:rsidR="004E6057">
              <w:rPr>
                <w:rFonts w:ascii="Times New Roman" w:eastAsia="MS Mincho" w:hAnsi="Times New Roman" w:cs="Times New Roman"/>
                <w:b/>
                <w:sz w:val="20"/>
                <w:szCs w:val="20"/>
                <w:lang w:val="az-Latn-AZ" w:eastAsia="ru-RU"/>
              </w:rPr>
              <w:t>05.04.2022</w:t>
            </w:r>
            <w:r>
              <w:rPr>
                <w:rFonts w:ascii="Times New Roman" w:eastAsia="MS Mincho" w:hAnsi="Times New Roman" w:cs="Times New Roman"/>
                <w:sz w:val="20"/>
                <w:szCs w:val="20"/>
                <w:lang w:val="az-Latn-AZ" w:eastAsia="ru-RU"/>
              </w:rPr>
              <w:t xml:space="preserve">, </w:t>
            </w:r>
            <w:r w:rsidR="0036126F">
              <w:rPr>
                <w:rFonts w:ascii="Times New Roman" w:eastAsia="MS Mincho" w:hAnsi="Times New Roman" w:cs="Times New Roman"/>
                <w:b/>
                <w:sz w:val="20"/>
                <w:szCs w:val="20"/>
                <w:lang w:val="az-Latn-AZ" w:eastAsia="ru-RU"/>
              </w:rPr>
              <w:t>1</w:t>
            </w:r>
            <w:r w:rsidR="00446A6A">
              <w:rPr>
                <w:rFonts w:ascii="Times New Roman" w:eastAsia="MS Mincho" w:hAnsi="Times New Roman" w:cs="Times New Roman"/>
                <w:b/>
                <w:sz w:val="20"/>
                <w:szCs w:val="20"/>
                <w:lang w:val="az-Latn-AZ" w:eastAsia="ru-RU"/>
              </w:rPr>
              <w:t>7</w:t>
            </w:r>
            <w:r w:rsidR="005C6C7D">
              <w:rPr>
                <w:rFonts w:ascii="Times New Roman" w:eastAsia="MS Mincho" w:hAnsi="Times New Roman" w:cs="Times New Roman"/>
                <w:b/>
                <w:sz w:val="20"/>
                <w:szCs w:val="20"/>
                <w:lang w:val="az-Latn-AZ" w:eastAsia="ru-RU"/>
              </w:rPr>
              <w:t>:</w:t>
            </w:r>
            <w:r w:rsidR="00FB7939">
              <w:rPr>
                <w:rFonts w:ascii="Times New Roman" w:eastAsia="MS Mincho" w:hAnsi="Times New Roman" w:cs="Times New Roman"/>
                <w:b/>
                <w:sz w:val="20"/>
                <w:szCs w:val="20"/>
                <w:lang w:val="az-Latn-AZ" w:eastAsia="ru-RU"/>
              </w:rPr>
              <w:t>3</w:t>
            </w:r>
            <w:r w:rsidR="0036126F">
              <w:rPr>
                <w:rFonts w:ascii="Times New Roman" w:eastAsia="MS Mincho" w:hAnsi="Times New Roman" w:cs="Times New Roman"/>
                <w:b/>
                <w:sz w:val="20"/>
                <w:szCs w:val="20"/>
                <w:lang w:val="az-Latn-AZ" w:eastAsia="ru-RU"/>
              </w:rPr>
              <w:t>0</w:t>
            </w:r>
            <w:r w:rsidRPr="003E2786">
              <w:rPr>
                <w:rFonts w:ascii="Times New Roman" w:eastAsia="MS Mincho" w:hAnsi="Times New Roman" w:cs="Times New Roman"/>
                <w:b/>
                <w:sz w:val="20"/>
                <w:szCs w:val="20"/>
                <w:lang w:val="az-Latn-AZ" w:eastAsia="ru-RU"/>
              </w:rPr>
              <w:t xml:space="preserve"> </w:t>
            </w:r>
            <w:r w:rsidR="005C6C7D">
              <w:rPr>
                <w:rFonts w:ascii="Times New Roman" w:eastAsia="MS Mincho" w:hAnsi="Times New Roman" w:cs="Times New Roman"/>
                <w:b/>
                <w:sz w:val="20"/>
                <w:szCs w:val="20"/>
                <w:lang w:val="az-Latn-AZ" w:eastAsia="ru-RU"/>
              </w:rPr>
              <w:t xml:space="preserve">( </w:t>
            </w:r>
            <w:r w:rsidRPr="003E2786">
              <w:rPr>
                <w:rFonts w:ascii="Times New Roman" w:eastAsia="MS Mincho" w:hAnsi="Times New Roman" w:cs="Times New Roman"/>
                <w:b/>
                <w:sz w:val="20"/>
                <w:szCs w:val="20"/>
                <w:lang w:val="az-Latn-AZ" w:eastAsia="ru-RU"/>
              </w:rPr>
              <w:t>p.m</w:t>
            </w:r>
            <w:r w:rsidRPr="001A2D5D">
              <w:rPr>
                <w:rFonts w:ascii="Times New Roman" w:eastAsia="MS Mincho" w:hAnsi="Times New Roman" w:cs="Times New Roman"/>
                <w:sz w:val="20"/>
                <w:szCs w:val="20"/>
                <w:lang w:val="az-Latn-AZ" w:eastAsia="ru-RU"/>
              </w:rPr>
              <w:t>.</w:t>
            </w:r>
            <w:r w:rsidR="005C6C7D">
              <w:rPr>
                <w:rFonts w:ascii="Times New Roman" w:eastAsia="MS Mincho" w:hAnsi="Times New Roman" w:cs="Times New Roman"/>
                <w:sz w:val="20"/>
                <w:szCs w:val="20"/>
                <w:lang w:val="az-Latn-AZ" w:eastAsia="ru-RU"/>
              </w:rPr>
              <w:t>)</w:t>
            </w:r>
            <w:r w:rsidRPr="001A2D5D">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sz w:val="20"/>
                <w:szCs w:val="20"/>
                <w:lang w:val="az-Latn-AZ" w:eastAsia="ru-RU"/>
              </w:rPr>
              <w:t xml:space="preserve">by </w:t>
            </w:r>
            <w:r w:rsidR="0036126F">
              <w:rPr>
                <w:rFonts w:ascii="Times New Roman" w:eastAsia="MS Mincho" w:hAnsi="Times New Roman" w:cs="Times New Roman"/>
                <w:sz w:val="20"/>
                <w:szCs w:val="20"/>
                <w:lang w:val="az-Latn-AZ" w:eastAsia="ru-RU"/>
              </w:rPr>
              <w:t>Baku</w:t>
            </w:r>
            <w:r w:rsidRPr="001A2D5D">
              <w:rPr>
                <w:rFonts w:ascii="Times New Roman" w:eastAsia="MS Mincho" w:hAnsi="Times New Roman" w:cs="Times New Roman"/>
                <w:sz w:val="20"/>
                <w:szCs w:val="20"/>
                <w:lang w:val="az-Latn-AZ" w:eastAsia="ru-RU"/>
              </w:rPr>
              <w:t xml:space="preserve"> time</w:t>
            </w:r>
            <w:r>
              <w:rPr>
                <w:rFonts w:ascii="Times New Roman" w:eastAsia="MS Mincho" w:hAnsi="Times New Roman" w:cs="Times New Roman"/>
                <w:sz w:val="20"/>
                <w:szCs w:val="20"/>
                <w:lang w:val="az-Latn-AZ" w:eastAsia="ru-RU"/>
              </w:rPr>
              <w:t>,</w:t>
            </w:r>
            <w:r w:rsidRPr="001A2D5D">
              <w:rPr>
                <w:rFonts w:ascii="Times New Roman" w:eastAsia="MS Mincho" w:hAnsi="Times New Roman" w:cs="Times New Roman"/>
                <w:sz w:val="20"/>
                <w:szCs w:val="20"/>
                <w:lang w:val="az-Latn-AZ" w:eastAsia="ru-RU"/>
              </w:rPr>
              <w:t xml:space="preserve"> to the address of the Purchasing organization </w:t>
            </w:r>
            <w:r w:rsidR="008449A6">
              <w:rPr>
                <w:rFonts w:ascii="Times New Roman" w:eastAsia="MS Mincho" w:hAnsi="Times New Roman" w:cs="Times New Roman"/>
                <w:sz w:val="20"/>
                <w:szCs w:val="20"/>
                <w:lang w:val="az-Latn-AZ" w:eastAsia="ru-RU"/>
              </w:rPr>
              <w:t>specified in the notice</w:t>
            </w:r>
            <w:r w:rsidRPr="001A2D5D">
              <w:rPr>
                <w:rFonts w:ascii="Times New Roman" w:eastAsia="MS Mincho" w:hAnsi="Times New Roman" w:cs="Times New Roman"/>
                <w:sz w:val="20"/>
                <w:szCs w:val="20"/>
                <w:lang w:val="az-Latn-AZ" w:eastAsia="ru-RU"/>
              </w:rPr>
              <w:t>.</w:t>
            </w:r>
          </w:p>
          <w:p w:rsidR="00987DCA" w:rsidRPr="001211A6" w:rsidRDefault="00987DCA" w:rsidP="00363742">
            <w:pPr>
              <w:spacing w:after="0"/>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en-US" w:eastAsia="ru-RU"/>
              </w:rPr>
              <w:t>The co</w:t>
            </w:r>
            <w:r w:rsidRPr="00F6669F">
              <w:rPr>
                <w:rFonts w:ascii="Times New Roman" w:eastAsia="MS Mincho" w:hAnsi="Times New Roman" w:cs="Times New Roman"/>
                <w:sz w:val="20"/>
                <w:szCs w:val="20"/>
                <w:lang w:val="en-US" w:eastAsia="ru-RU"/>
              </w:rPr>
              <w:t xml:space="preserve">pies of the required documents </w:t>
            </w:r>
            <w:r w:rsidRPr="00F6669F">
              <w:rPr>
                <w:rFonts w:ascii="Times New Roman" w:eastAsia="MS Mincho" w:hAnsi="Times New Roman" w:cs="Times New Roman"/>
                <w:i/>
                <w:sz w:val="20"/>
                <w:szCs w:val="20"/>
                <w:lang w:val="en-US" w:eastAsia="ru-RU"/>
              </w:rPr>
              <w:t>(except the bid)</w:t>
            </w:r>
            <w:r w:rsidRPr="00F6669F">
              <w:rPr>
                <w:rFonts w:ascii="Times New Roman" w:eastAsia="MS Mincho" w:hAnsi="Times New Roman" w:cs="Times New Roman"/>
                <w:sz w:val="20"/>
                <w:szCs w:val="20"/>
                <w:lang w:val="en-US" w:eastAsia="ru-RU"/>
              </w:rPr>
              <w:t xml:space="preserve"> </w:t>
            </w:r>
            <w:r>
              <w:rPr>
                <w:rFonts w:ascii="Times New Roman" w:eastAsia="MS Mincho" w:hAnsi="Times New Roman" w:cs="Times New Roman"/>
                <w:sz w:val="20"/>
                <w:szCs w:val="20"/>
                <w:lang w:val="en-US" w:eastAsia="ru-RU"/>
              </w:rPr>
              <w:t>may be sent to the e-mail address of the c</w:t>
            </w:r>
            <w:r w:rsidR="00363742">
              <w:rPr>
                <w:rFonts w:ascii="Times New Roman" w:eastAsia="MS Mincho" w:hAnsi="Times New Roman" w:cs="Times New Roman"/>
                <w:sz w:val="20"/>
                <w:szCs w:val="20"/>
                <w:lang w:val="en-US" w:eastAsia="ru-RU"/>
              </w:rPr>
              <w:t>ontact person specified in the notice</w:t>
            </w:r>
            <w:r>
              <w:rPr>
                <w:rFonts w:ascii="Times New Roman" w:eastAsia="MS Mincho" w:hAnsi="Times New Roman" w:cs="Times New Roman"/>
                <w:sz w:val="20"/>
                <w:szCs w:val="20"/>
                <w:lang w:val="en-US" w:eastAsia="ru-RU"/>
              </w:rPr>
              <w:t>.</w:t>
            </w:r>
            <w:r w:rsidRPr="00F6669F">
              <w:rPr>
                <w:rFonts w:ascii="Times New Roman" w:eastAsia="MS Mincho" w:hAnsi="Times New Roman" w:cs="Times New Roman"/>
                <w:sz w:val="20"/>
                <w:szCs w:val="20"/>
                <w:lang w:val="en-US" w:eastAsia="ru-RU"/>
              </w:rPr>
              <w:t xml:space="preserve"> In this case, the original</w:t>
            </w:r>
            <w:r>
              <w:rPr>
                <w:rFonts w:ascii="Times New Roman" w:eastAsia="MS Mincho" w:hAnsi="Times New Roman" w:cs="Times New Roman"/>
                <w:sz w:val="20"/>
                <w:szCs w:val="20"/>
                <w:lang w:val="en-US" w:eastAsia="ru-RU"/>
              </w:rPr>
              <w:t>s</w:t>
            </w:r>
            <w:r w:rsidRPr="00F6669F">
              <w:rPr>
                <w:rFonts w:ascii="Times New Roman" w:eastAsia="MS Mincho" w:hAnsi="Times New Roman" w:cs="Times New Roman"/>
                <w:sz w:val="20"/>
                <w:szCs w:val="20"/>
                <w:lang w:val="en-US" w:eastAsia="ru-RU"/>
              </w:rPr>
              <w:t xml:space="preserve"> </w:t>
            </w:r>
            <w:r>
              <w:rPr>
                <w:rFonts w:ascii="Times New Roman" w:eastAsia="MS Mincho" w:hAnsi="Times New Roman" w:cs="Times New Roman"/>
                <w:sz w:val="20"/>
                <w:szCs w:val="20"/>
                <w:lang w:val="en-US" w:eastAsia="ru-RU"/>
              </w:rPr>
              <w:t xml:space="preserve">of the </w:t>
            </w:r>
            <w:r w:rsidRPr="00F6669F">
              <w:rPr>
                <w:rFonts w:ascii="Times New Roman" w:eastAsia="MS Mincho" w:hAnsi="Times New Roman" w:cs="Times New Roman"/>
                <w:sz w:val="20"/>
                <w:szCs w:val="20"/>
                <w:lang w:val="en-US" w:eastAsia="ru-RU"/>
              </w:rPr>
              <w:t xml:space="preserve">documents </w:t>
            </w:r>
            <w:r>
              <w:rPr>
                <w:rFonts w:ascii="Times New Roman" w:eastAsia="MS Mincho" w:hAnsi="Times New Roman" w:cs="Times New Roman"/>
                <w:sz w:val="20"/>
                <w:szCs w:val="20"/>
                <w:lang w:val="en-US" w:eastAsia="ru-RU"/>
              </w:rPr>
              <w:t>shall</w:t>
            </w:r>
            <w:r w:rsidRPr="00F6669F">
              <w:rPr>
                <w:rFonts w:ascii="Times New Roman" w:eastAsia="MS Mincho" w:hAnsi="Times New Roman" w:cs="Times New Roman"/>
                <w:sz w:val="20"/>
                <w:szCs w:val="20"/>
                <w:lang w:val="en-US" w:eastAsia="ru-RU"/>
              </w:rPr>
              <w:t xml:space="preserve"> be submitted to the Purchas</w:t>
            </w:r>
            <w:r>
              <w:rPr>
                <w:rFonts w:ascii="Times New Roman" w:eastAsia="MS Mincho" w:hAnsi="Times New Roman" w:cs="Times New Roman"/>
                <w:sz w:val="20"/>
                <w:szCs w:val="20"/>
                <w:lang w:val="en-US" w:eastAsia="ru-RU"/>
              </w:rPr>
              <w:t xml:space="preserve">ing Organization </w:t>
            </w:r>
            <w:r w:rsidRPr="00F6669F">
              <w:rPr>
                <w:rFonts w:ascii="Times New Roman" w:eastAsia="MS Mincho" w:hAnsi="Times New Roman" w:cs="Times New Roman"/>
                <w:sz w:val="20"/>
                <w:szCs w:val="20"/>
                <w:lang w:val="en-US" w:eastAsia="ru-RU"/>
              </w:rPr>
              <w:t xml:space="preserve">until the last day of submission of </w:t>
            </w:r>
            <w:r>
              <w:rPr>
                <w:rFonts w:ascii="Times New Roman" w:eastAsia="MS Mincho" w:hAnsi="Times New Roman" w:cs="Times New Roman"/>
                <w:sz w:val="20"/>
                <w:szCs w:val="20"/>
                <w:lang w:val="en-US" w:eastAsia="ru-RU"/>
              </w:rPr>
              <w:t xml:space="preserve">the bids. </w:t>
            </w:r>
          </w:p>
        </w:tc>
      </w:tr>
      <w:tr w:rsidR="001211A6" w:rsidRPr="001E6330" w:rsidTr="007423D5">
        <w:trPr>
          <w:trHeight w:val="8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tcPr>
          <w:p w:rsidR="00D31EF0" w:rsidRDefault="00927F62" w:rsidP="00D31EF0">
            <w:pPr>
              <w:tabs>
                <w:tab w:val="left" w:pos="261"/>
                <w:tab w:val="left" w:pos="402"/>
              </w:tabs>
              <w:spacing w:after="0" w:line="240" w:lineRule="auto"/>
              <w:ind w:firstLine="147"/>
              <w:jc w:val="both"/>
              <w:rPr>
                <w:rFonts w:ascii="Times New Roman" w:eastAsia="MS Mincho" w:hAnsi="Times New Roman" w:cs="Times New Roman"/>
                <w:b/>
                <w:i/>
                <w:sz w:val="20"/>
                <w:szCs w:val="20"/>
                <w:lang w:val="az-Latn-AZ" w:eastAsia="ru-RU"/>
              </w:rPr>
            </w:pPr>
            <w:r w:rsidRPr="002C5D25">
              <w:rPr>
                <w:rFonts w:ascii="Times New Roman" w:eastAsia="MS Mincho" w:hAnsi="Times New Roman" w:cs="Times New Roman"/>
                <w:b/>
                <w:i/>
                <w:sz w:val="20"/>
                <w:szCs w:val="20"/>
                <w:lang w:val="az-Latn-AZ" w:eastAsia="ru-RU"/>
              </w:rPr>
              <w:t>The deadline for submission of the bids:</w:t>
            </w:r>
          </w:p>
          <w:p w:rsidR="00585C17" w:rsidRDefault="00585C17" w:rsidP="00D31EF0">
            <w:pPr>
              <w:tabs>
                <w:tab w:val="left" w:pos="261"/>
                <w:tab w:val="left" w:pos="402"/>
              </w:tabs>
              <w:spacing w:after="0" w:line="240" w:lineRule="auto"/>
              <w:ind w:firstLine="147"/>
              <w:jc w:val="both"/>
              <w:rPr>
                <w:rFonts w:ascii="Times New Roman" w:eastAsia="MS Mincho" w:hAnsi="Times New Roman" w:cs="Times New Roman"/>
                <w:b/>
                <w:i/>
                <w:sz w:val="20"/>
                <w:szCs w:val="20"/>
                <w:lang w:val="az-Latn-AZ" w:eastAsia="ru-RU"/>
              </w:rPr>
            </w:pP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sidRPr="00D31EF0">
              <w:rPr>
                <w:rFonts w:ascii="Times New Roman" w:eastAsia="MS Mincho" w:hAnsi="Times New Roman" w:cs="Times New Roman"/>
                <w:sz w:val="20"/>
                <w:szCs w:val="20"/>
                <w:lang w:val="az-Latn-AZ" w:eastAsia="ru-RU"/>
              </w:rPr>
              <w:t xml:space="preserve">Separately for each lot, including one original and two copies of the bid shall submitted to the Procurement Group of Purchasing Organization on </w:t>
            </w:r>
            <w:r w:rsidR="004E6057">
              <w:rPr>
                <w:rFonts w:ascii="Times New Roman" w:eastAsia="MS Mincho" w:hAnsi="Times New Roman" w:cs="Times New Roman"/>
                <w:b/>
                <w:sz w:val="20"/>
                <w:szCs w:val="20"/>
                <w:lang w:val="az-Latn-AZ" w:eastAsia="ru-RU"/>
              </w:rPr>
              <w:t>11.04.2022</w:t>
            </w:r>
            <w:r w:rsidRPr="00D31EF0">
              <w:rPr>
                <w:rFonts w:ascii="Times New Roman" w:eastAsia="MS Mincho" w:hAnsi="Times New Roman" w:cs="Times New Roman"/>
                <w:b/>
                <w:sz w:val="20"/>
                <w:szCs w:val="20"/>
                <w:lang w:val="az-Latn-AZ" w:eastAsia="ru-RU"/>
              </w:rPr>
              <w:t xml:space="preserve">, </w:t>
            </w:r>
            <w:r w:rsidRPr="00D31EF0">
              <w:rPr>
                <w:rFonts w:ascii="Times New Roman" w:eastAsia="MS Mincho" w:hAnsi="Times New Roman" w:cs="Times New Roman"/>
                <w:sz w:val="20"/>
                <w:szCs w:val="20"/>
                <w:lang w:val="az-Latn-AZ" w:eastAsia="ru-RU"/>
              </w:rPr>
              <w:t xml:space="preserve">at </w:t>
            </w:r>
            <w:r w:rsidRPr="00585C17">
              <w:rPr>
                <w:rFonts w:ascii="Times New Roman" w:eastAsia="MS Mincho" w:hAnsi="Times New Roman" w:cs="Times New Roman"/>
                <w:b/>
                <w:sz w:val="20"/>
                <w:szCs w:val="20"/>
                <w:lang w:val="az-Latn-AZ" w:eastAsia="ru-RU"/>
              </w:rPr>
              <w:t>1</w:t>
            </w:r>
            <w:r w:rsidR="00734517">
              <w:rPr>
                <w:rFonts w:ascii="Times New Roman" w:eastAsia="MS Mincho" w:hAnsi="Times New Roman" w:cs="Times New Roman"/>
                <w:b/>
                <w:sz w:val="20"/>
                <w:szCs w:val="20"/>
                <w:lang w:val="az-Latn-AZ" w:eastAsia="ru-RU"/>
              </w:rPr>
              <w:t>7</w:t>
            </w:r>
            <w:r w:rsidR="00585C17" w:rsidRPr="00585C17">
              <w:rPr>
                <w:rFonts w:ascii="Times New Roman" w:eastAsia="MS Mincho" w:hAnsi="Times New Roman" w:cs="Times New Roman"/>
                <w:b/>
                <w:sz w:val="20"/>
                <w:szCs w:val="20"/>
                <w:lang w:val="az-Latn-AZ" w:eastAsia="ru-RU"/>
              </w:rPr>
              <w:t>:0</w:t>
            </w:r>
            <w:r w:rsidRPr="00585C17">
              <w:rPr>
                <w:rFonts w:ascii="Times New Roman" w:eastAsia="MS Mincho" w:hAnsi="Times New Roman" w:cs="Times New Roman"/>
                <w:b/>
                <w:sz w:val="20"/>
                <w:szCs w:val="20"/>
                <w:lang w:val="az-Latn-AZ" w:eastAsia="ru-RU"/>
              </w:rPr>
              <w:t>0</w:t>
            </w:r>
            <w:r w:rsidRPr="00D31EF0">
              <w:rPr>
                <w:rFonts w:ascii="Times New Roman" w:eastAsia="MS Mincho" w:hAnsi="Times New Roman" w:cs="Times New Roman"/>
                <w:b/>
                <w:sz w:val="20"/>
                <w:szCs w:val="20"/>
                <w:lang w:val="az-Latn-AZ" w:eastAsia="ru-RU"/>
              </w:rPr>
              <w:t xml:space="preserve"> </w:t>
            </w:r>
            <w:r w:rsidRPr="00D31EF0">
              <w:rPr>
                <w:rFonts w:ascii="Times New Roman" w:eastAsia="MS Mincho" w:hAnsi="Times New Roman" w:cs="Times New Roman"/>
                <w:sz w:val="20"/>
                <w:szCs w:val="20"/>
                <w:lang w:val="az-Latn-AZ" w:eastAsia="ru-RU"/>
              </w:rPr>
              <w:t xml:space="preserve">by Baku time at the bidding hall. </w:t>
            </w:r>
            <w:r w:rsidRPr="00107BF8">
              <w:rPr>
                <w:rFonts w:ascii="Times New Roman" w:hAnsi="Times New Roman"/>
                <w:sz w:val="20"/>
                <w:szCs w:val="20"/>
                <w:lang w:val="az-Latn-AZ" w:eastAsia="ru-RU"/>
              </w:rPr>
              <w:t xml:space="preserve">The competition will be held on the principle of "two envelopes" along with the principle of "Closed Envelope". The bid must be submitted in two separate envelopes, consisting of financial and technical proposals, with the words “FINANCIAL PROPOSAL” and “TECHNICAL PROPOSAL” on the envelopes, respectively. </w:t>
            </w:r>
            <w:r>
              <w:rPr>
                <w:rFonts w:ascii="Times New Roman" w:hAnsi="Times New Roman"/>
                <w:sz w:val="20"/>
                <w:szCs w:val="20"/>
                <w:lang w:val="az-Latn-AZ" w:eastAsia="ru-RU"/>
              </w:rPr>
              <w:t>Proposals must be submitted in 3</w:t>
            </w:r>
            <w:r w:rsidRPr="00107BF8">
              <w:rPr>
                <w:rFonts w:ascii="Times New Roman" w:hAnsi="Times New Roman"/>
                <w:sz w:val="20"/>
                <w:szCs w:val="20"/>
                <w:lang w:val="az-Latn-AZ" w:eastAsia="ru-RU"/>
              </w:rPr>
              <w:t xml:space="preserve"> copies </w:t>
            </w:r>
            <w:r>
              <w:rPr>
                <w:rFonts w:ascii="Times New Roman" w:hAnsi="Times New Roman"/>
                <w:sz w:val="20"/>
                <w:szCs w:val="20"/>
                <w:lang w:val="az-Latn-AZ" w:eastAsia="ru-RU"/>
              </w:rPr>
              <w:t xml:space="preserve">in Azerbaijan, Russian and English language (one original and </w:t>
            </w:r>
            <w:r>
              <w:rPr>
                <w:rFonts w:ascii="Times New Roman" w:hAnsi="Times New Roman"/>
                <w:sz w:val="20"/>
                <w:szCs w:val="20"/>
                <w:lang w:val="en-US" w:eastAsia="ru-RU"/>
              </w:rPr>
              <w:t>two</w:t>
            </w:r>
            <w:r w:rsidRPr="00107BF8">
              <w:rPr>
                <w:rFonts w:ascii="Times New Roman" w:hAnsi="Times New Roman"/>
                <w:sz w:val="20"/>
                <w:szCs w:val="20"/>
                <w:lang w:val="az-Latn-AZ" w:eastAsia="ru-RU"/>
              </w:rPr>
              <w:t xml:space="preserve"> co</w:t>
            </w:r>
            <w:r>
              <w:rPr>
                <w:rFonts w:ascii="Times New Roman" w:hAnsi="Times New Roman"/>
                <w:sz w:val="20"/>
                <w:szCs w:val="20"/>
                <w:lang w:val="az-Latn-AZ" w:eastAsia="ru-RU"/>
              </w:rPr>
              <w:t xml:space="preserve">py) in a double envelope and sealed. </w:t>
            </w:r>
            <w:r w:rsidRPr="00107BF8">
              <w:rPr>
                <w:rFonts w:ascii="Times New Roman" w:hAnsi="Times New Roman"/>
                <w:sz w:val="20"/>
                <w:szCs w:val="20"/>
                <w:lang w:val="az-Latn-AZ" w:eastAsia="ru-RU"/>
              </w:rPr>
              <w:t>The procurement team of the Procuring Entity shall require the bidders who have successfully passed the technical evaluation to submit the bank guarantee of the tender proposal in accordance with the requirements of the invitation documents (set of basic conditions). Only the financial proposal of the bidder who provides the security in the appropriate manner will be opened and evaluated.</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The power of attorney must be presented by the Bidder's representatives submitting or withdrawing the proposal, and must be present on the identity document.</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Bidders must be at the Purchasing Organization 30 minute before bid.</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sidRPr="00FC64E1">
              <w:rPr>
                <w:rFonts w:ascii="Times New Roman" w:eastAsia="MS Mincho" w:hAnsi="Times New Roman" w:cs="Times New Roman"/>
                <w:sz w:val="20"/>
                <w:szCs w:val="20"/>
                <w:lang w:val="az-Latn-AZ" w:eastAsia="ru-RU"/>
              </w:rPr>
              <w:t xml:space="preserve"> The Procuring </w:t>
            </w:r>
            <w:r w:rsidR="000F404D" w:rsidRPr="00583A1C">
              <w:rPr>
                <w:rFonts w:ascii="Times New Roman" w:eastAsia="MS Mincho" w:hAnsi="Times New Roman" w:cs="Times New Roman"/>
                <w:sz w:val="20"/>
                <w:szCs w:val="20"/>
                <w:lang w:val="az-Latn-AZ" w:eastAsia="ru-RU"/>
              </w:rPr>
              <w:t>Organization</w:t>
            </w:r>
            <w:r w:rsidR="000F404D" w:rsidRPr="00FC64E1">
              <w:rPr>
                <w:rFonts w:ascii="Times New Roman" w:eastAsia="MS Mincho" w:hAnsi="Times New Roman" w:cs="Times New Roman"/>
                <w:sz w:val="20"/>
                <w:szCs w:val="20"/>
                <w:lang w:val="az-Latn-AZ" w:eastAsia="ru-RU"/>
              </w:rPr>
              <w:t xml:space="preserve"> reserves the right to return the bid envelopes submitted after the specified date and time</w:t>
            </w:r>
            <w:r w:rsidRPr="00583A1C">
              <w:rPr>
                <w:rFonts w:ascii="Times New Roman" w:eastAsia="MS Mincho" w:hAnsi="Times New Roman" w:cs="Times New Roman"/>
                <w:sz w:val="20"/>
                <w:szCs w:val="20"/>
                <w:lang w:val="az-Latn-AZ" w:eastAsia="ru-RU"/>
              </w:rPr>
              <w:t>.</w:t>
            </w:r>
          </w:p>
          <w:p w:rsidR="001C5BD8" w:rsidRPr="0085258D"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Subsequent changes regarding the person who will represent the bidder in the competition will not be accepted</w:t>
            </w:r>
            <w:r>
              <w:rPr>
                <w:rFonts w:ascii="Times New Roman" w:eastAsia="MS Mincho" w:hAnsi="Times New Roman" w:cs="Times New Roman"/>
                <w:sz w:val="20"/>
                <w:szCs w:val="20"/>
                <w:lang w:val="az-Latn-AZ" w:eastAsia="ru-RU"/>
              </w:rPr>
              <w:t>.</w:t>
            </w:r>
          </w:p>
        </w:tc>
      </w:tr>
      <w:tr w:rsidR="001211A6" w:rsidRPr="001E6330" w:rsidTr="00F8524F">
        <w:trPr>
          <w:trHeight w:val="679"/>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1211A6" w:rsidRDefault="001211A6" w:rsidP="00F671D9">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F671D9" w:rsidRDefault="00F671D9" w:rsidP="00F671D9">
            <w:pPr>
              <w:tabs>
                <w:tab w:val="left" w:pos="-988"/>
                <w:tab w:val="left" w:pos="147"/>
              </w:tabs>
              <w:spacing w:after="0" w:line="240" w:lineRule="auto"/>
              <w:ind w:firstLine="147"/>
              <w:jc w:val="both"/>
              <w:rPr>
                <w:rFonts w:ascii="Times New Roman" w:eastAsia="MS Mincho" w:hAnsi="Times New Roman" w:cs="Times New Roman"/>
                <w:b/>
                <w:i/>
                <w:sz w:val="20"/>
                <w:szCs w:val="20"/>
                <w:lang w:val="az-Latn-AZ" w:eastAsia="ru-RU"/>
              </w:rPr>
            </w:pPr>
            <w:r w:rsidRPr="0061563C">
              <w:rPr>
                <w:rFonts w:ascii="Times New Roman" w:eastAsia="MS Mincho" w:hAnsi="Times New Roman" w:cs="Times New Roman"/>
                <w:b/>
                <w:i/>
                <w:sz w:val="20"/>
                <w:szCs w:val="20"/>
                <w:lang w:val="az-Latn-AZ" w:eastAsia="ru-RU"/>
              </w:rPr>
              <w:t>The acquisition of the participation right and an invitation to bid:</w:t>
            </w:r>
          </w:p>
          <w:p w:rsidR="00585C17" w:rsidRPr="0061563C" w:rsidRDefault="00585C17" w:rsidP="00F671D9">
            <w:pPr>
              <w:tabs>
                <w:tab w:val="left" w:pos="-988"/>
                <w:tab w:val="left" w:pos="147"/>
              </w:tabs>
              <w:spacing w:after="0" w:line="240" w:lineRule="auto"/>
              <w:ind w:firstLine="147"/>
              <w:jc w:val="both"/>
              <w:rPr>
                <w:rFonts w:ascii="Times New Roman" w:eastAsia="MS Mincho" w:hAnsi="Times New Roman" w:cs="Times New Roman"/>
                <w:b/>
                <w:i/>
                <w:sz w:val="20"/>
                <w:szCs w:val="20"/>
                <w:lang w:val="az-Latn-AZ" w:eastAsia="ru-RU"/>
              </w:rPr>
            </w:pPr>
          </w:p>
          <w:p w:rsidR="00F671D9" w:rsidRDefault="00F671D9" w:rsidP="00F671D9">
            <w:pPr>
              <w:numPr>
                <w:ilvl w:val="0"/>
                <w:numId w:val="4"/>
              </w:numPr>
              <w:tabs>
                <w:tab w:val="left" w:pos="-988"/>
                <w:tab w:val="left" w:pos="147"/>
              </w:tabs>
              <w:spacing w:after="0" w:line="240" w:lineRule="auto"/>
              <w:ind w:left="289" w:hanging="142"/>
              <w:jc w:val="both"/>
              <w:rPr>
                <w:rFonts w:ascii="Times New Roman" w:eastAsia="MS Mincho" w:hAnsi="Times New Roman" w:cs="Times New Roman"/>
                <w:sz w:val="20"/>
                <w:szCs w:val="20"/>
                <w:lang w:val="az-Latn-AZ" w:eastAsia="ru-RU"/>
              </w:rPr>
            </w:pPr>
            <w:r w:rsidRPr="00FD31AF">
              <w:rPr>
                <w:rFonts w:ascii="Times New Roman" w:eastAsia="MS Mincho" w:hAnsi="Times New Roman" w:cs="Times New Roman"/>
                <w:sz w:val="20"/>
                <w:szCs w:val="20"/>
                <w:lang w:val="az-Latn-AZ" w:eastAsia="ru-RU"/>
              </w:rPr>
              <w:t xml:space="preserve">Those wishing to purchase </w:t>
            </w:r>
            <w:r w:rsidRPr="00724764">
              <w:rPr>
                <w:rFonts w:ascii="Times New Roman" w:eastAsia="MS Mincho" w:hAnsi="Times New Roman" w:cs="Times New Roman"/>
                <w:sz w:val="20"/>
                <w:szCs w:val="20"/>
                <w:lang w:val="az-Latn-AZ" w:eastAsia="ru-RU"/>
              </w:rPr>
              <w:t xml:space="preserve">an invitation to bid </w:t>
            </w:r>
            <w:r w:rsidRPr="00FD31AF">
              <w:rPr>
                <w:rFonts w:ascii="Times New Roman" w:eastAsia="MS Mincho" w:hAnsi="Times New Roman" w:cs="Times New Roman"/>
                <w:sz w:val="20"/>
                <w:szCs w:val="20"/>
                <w:lang w:val="az-Latn-AZ" w:eastAsia="ru-RU"/>
              </w:rPr>
              <w:t>in</w:t>
            </w:r>
            <w:r>
              <w:rPr>
                <w:rFonts w:ascii="Times New Roman" w:eastAsia="MS Mincho" w:hAnsi="Times New Roman" w:cs="Times New Roman"/>
                <w:sz w:val="20"/>
                <w:szCs w:val="20"/>
                <w:lang w:val="az-Latn-AZ" w:eastAsia="ru-RU"/>
              </w:rPr>
              <w:t xml:space="preserve"> Azerbaijani, English or</w:t>
            </w:r>
            <w:r w:rsidRPr="00FD31AF">
              <w:rPr>
                <w:rFonts w:ascii="Times New Roman" w:eastAsia="MS Mincho" w:hAnsi="Times New Roman" w:cs="Times New Roman"/>
                <w:sz w:val="20"/>
                <w:szCs w:val="20"/>
                <w:lang w:val="az-Latn-AZ" w:eastAsia="ru-RU"/>
              </w:rPr>
              <w:t xml:space="preserve"> Russian</w:t>
            </w:r>
            <w:r>
              <w:rPr>
                <w:rFonts w:ascii="Times New Roman" w:eastAsia="MS Mincho" w:hAnsi="Times New Roman" w:cs="Times New Roman"/>
                <w:sz w:val="20"/>
                <w:szCs w:val="20"/>
                <w:lang w:val="az-Latn-AZ" w:eastAsia="ru-RU"/>
              </w:rPr>
              <w:t xml:space="preserve"> languages</w:t>
            </w:r>
            <w:r w:rsidRPr="00FD31AF">
              <w:rPr>
                <w:rFonts w:ascii="Times New Roman" w:eastAsia="MS Mincho" w:hAnsi="Times New Roman" w:cs="Times New Roman"/>
                <w:sz w:val="20"/>
                <w:szCs w:val="20"/>
                <w:lang w:val="az-Latn-AZ" w:eastAsia="ru-RU"/>
              </w:rPr>
              <w:t xml:space="preserve"> can obtain it from the contact person in electronic or print form after paying </w:t>
            </w:r>
            <w:r w:rsidR="004E6057">
              <w:rPr>
                <w:rFonts w:ascii="Times New Roman" w:eastAsia="MS Mincho" w:hAnsi="Times New Roman" w:cs="Times New Roman"/>
                <w:b/>
                <w:sz w:val="20"/>
                <w:szCs w:val="20"/>
                <w:lang w:val="az-Latn-AZ" w:eastAsia="ru-RU"/>
              </w:rPr>
              <w:t>885</w:t>
            </w:r>
            <w:r w:rsidRPr="0037041E">
              <w:rPr>
                <w:rFonts w:ascii="Times New Roman" w:eastAsia="MS Mincho" w:hAnsi="Times New Roman" w:cs="Times New Roman"/>
                <w:b/>
                <w:sz w:val="20"/>
                <w:szCs w:val="20"/>
                <w:lang w:val="az-Latn-AZ" w:eastAsia="ru-RU"/>
              </w:rPr>
              <w:t xml:space="preserve"> </w:t>
            </w:r>
            <w:r>
              <w:rPr>
                <w:rFonts w:ascii="Times New Roman" w:eastAsia="MS Mincho" w:hAnsi="Times New Roman" w:cs="Times New Roman"/>
                <w:b/>
                <w:sz w:val="20"/>
                <w:szCs w:val="20"/>
                <w:lang w:val="az-Latn-AZ" w:eastAsia="ru-RU"/>
              </w:rPr>
              <w:t>AZN</w:t>
            </w:r>
            <w:r w:rsidRPr="00FB7939">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b/>
                <w:sz w:val="20"/>
                <w:szCs w:val="20"/>
                <w:lang w:val="az-Latn-AZ" w:eastAsia="ru-RU"/>
              </w:rPr>
              <w:t>(</w:t>
            </w:r>
            <w:r w:rsidRPr="00FA10CB">
              <w:rPr>
                <w:rFonts w:ascii="Times New Roman" w:eastAsia="MS Mincho" w:hAnsi="Times New Roman" w:cs="Times New Roman"/>
                <w:b/>
                <w:sz w:val="20"/>
                <w:szCs w:val="20"/>
                <w:lang w:val="az-Latn-AZ" w:eastAsia="ru-RU"/>
              </w:rPr>
              <w:t>VAT included)</w:t>
            </w:r>
            <w:r w:rsidRPr="00FD31AF">
              <w:rPr>
                <w:rFonts w:ascii="Times New Roman" w:eastAsia="MS Mincho" w:hAnsi="Times New Roman" w:cs="Times New Roman"/>
                <w:sz w:val="20"/>
                <w:szCs w:val="20"/>
                <w:lang w:val="az-Latn-AZ" w:eastAsia="ru-RU"/>
              </w:rPr>
              <w:t xml:space="preserve"> or an equivalent amount </w:t>
            </w:r>
            <w:r>
              <w:rPr>
                <w:rFonts w:ascii="Times New Roman" w:eastAsia="MS Mincho" w:hAnsi="Times New Roman" w:cs="Times New Roman"/>
                <w:sz w:val="20"/>
                <w:szCs w:val="20"/>
                <w:lang w:val="az-Latn-AZ" w:eastAsia="ru-RU"/>
              </w:rPr>
              <w:t xml:space="preserve">in </w:t>
            </w:r>
            <w:r w:rsidRPr="00FD31AF">
              <w:rPr>
                <w:rFonts w:ascii="Times New Roman" w:eastAsia="MS Mincho" w:hAnsi="Times New Roman" w:cs="Times New Roman"/>
                <w:sz w:val="20"/>
                <w:szCs w:val="20"/>
                <w:lang w:val="az-Latn-AZ" w:eastAsia="ru-RU"/>
              </w:rPr>
              <w:t>any other freely convertible currency to the below-mentioned account, till the date specified in the paragraph I of the</w:t>
            </w:r>
            <w:r>
              <w:rPr>
                <w:rFonts w:ascii="Times New Roman" w:eastAsia="MS Mincho" w:hAnsi="Times New Roman" w:cs="Times New Roman"/>
                <w:sz w:val="20"/>
                <w:szCs w:val="20"/>
                <w:lang w:val="az-Latn-AZ" w:eastAsia="ru-RU"/>
              </w:rPr>
              <w:t xml:space="preserve"> notice</w:t>
            </w:r>
            <w:r w:rsidRPr="00FD31AF">
              <w:rPr>
                <w:rFonts w:ascii="Times New Roman" w:eastAsia="MS Mincho" w:hAnsi="Times New Roman" w:cs="Times New Roman"/>
                <w:sz w:val="20"/>
                <w:szCs w:val="20"/>
                <w:lang w:val="az-Latn-AZ" w:eastAsia="ru-RU"/>
              </w:rPr>
              <w:t>, on any business</w:t>
            </w:r>
            <w:r>
              <w:rPr>
                <w:rFonts w:ascii="Times New Roman" w:eastAsia="MS Mincho" w:hAnsi="Times New Roman" w:cs="Times New Roman"/>
                <w:sz w:val="20"/>
                <w:szCs w:val="20"/>
                <w:lang w:val="az-Latn-AZ" w:eastAsia="ru-RU"/>
              </w:rPr>
              <w:t xml:space="preserve"> day of the week from 09:30 a.m. to 17</w:t>
            </w:r>
            <w:r w:rsidRPr="00FD31AF">
              <w:rPr>
                <w:rFonts w:ascii="Times New Roman" w:eastAsia="MS Mincho" w:hAnsi="Times New Roman" w:cs="Times New Roman"/>
                <w:sz w:val="20"/>
                <w:szCs w:val="20"/>
                <w:lang w:val="az-Latn-AZ" w:eastAsia="ru-RU"/>
              </w:rPr>
              <w:t xml:space="preserve">:30 </w:t>
            </w:r>
            <w:r>
              <w:rPr>
                <w:rFonts w:ascii="Times New Roman" w:eastAsia="MS Mincho" w:hAnsi="Times New Roman" w:cs="Times New Roman"/>
                <w:sz w:val="20"/>
                <w:szCs w:val="20"/>
                <w:lang w:val="az-Latn-AZ" w:eastAsia="ru-RU"/>
              </w:rPr>
              <w:t>p.m</w:t>
            </w:r>
            <w:r w:rsidRPr="00FD31AF">
              <w:rPr>
                <w:rFonts w:ascii="Times New Roman" w:eastAsia="MS Mincho" w:hAnsi="Times New Roman" w:cs="Times New Roman"/>
                <w:sz w:val="20"/>
                <w:szCs w:val="20"/>
                <w:lang w:val="az-Latn-AZ" w:eastAsia="ru-RU"/>
              </w:rPr>
              <w:t xml:space="preserve">. </w:t>
            </w:r>
          </w:p>
          <w:p w:rsidR="00F671D9" w:rsidRDefault="00F671D9" w:rsidP="00F671D9">
            <w:pPr>
              <w:tabs>
                <w:tab w:val="left" w:pos="-988"/>
                <w:tab w:val="left" w:pos="147"/>
              </w:tabs>
              <w:spacing w:after="0" w:line="240" w:lineRule="auto"/>
              <w:ind w:left="261"/>
              <w:jc w:val="both"/>
              <w:rPr>
                <w:rFonts w:ascii="Times New Roman" w:eastAsia="MS Mincho" w:hAnsi="Times New Roman" w:cs="Times New Roman"/>
                <w:sz w:val="20"/>
                <w:szCs w:val="20"/>
                <w:lang w:val="az-Latn-AZ" w:eastAsia="ru-RU"/>
              </w:rPr>
            </w:pPr>
          </w:p>
          <w:p w:rsidR="00F671D9" w:rsidRPr="0085258D" w:rsidRDefault="00F671D9" w:rsidP="00F671D9">
            <w:pPr>
              <w:numPr>
                <w:ilvl w:val="0"/>
                <w:numId w:val="4"/>
              </w:numPr>
              <w:tabs>
                <w:tab w:val="left" w:pos="-988"/>
                <w:tab w:val="left" w:pos="147"/>
              </w:tabs>
              <w:spacing w:after="0" w:line="240" w:lineRule="auto"/>
              <w:ind w:left="261" w:hanging="114"/>
              <w:jc w:val="both"/>
              <w:rPr>
                <w:rFonts w:ascii="Times New Roman" w:eastAsia="MS Mincho" w:hAnsi="Times New Roman" w:cs="Times New Roman"/>
                <w:sz w:val="20"/>
                <w:szCs w:val="20"/>
                <w:lang w:val="az-Latn-AZ" w:eastAsia="ru-RU"/>
              </w:rPr>
            </w:pPr>
            <w:r w:rsidRPr="0085258D">
              <w:rPr>
                <w:rFonts w:ascii="Times New Roman" w:eastAsia="MS Mincho" w:hAnsi="Times New Roman" w:cs="Times New Roman"/>
                <w:b/>
                <w:i/>
                <w:sz w:val="20"/>
                <w:szCs w:val="20"/>
                <w:lang w:val="az-Latn-AZ" w:eastAsia="ru-RU"/>
              </w:rPr>
              <w:t>Account number</w:t>
            </w:r>
            <w:r w:rsidRPr="0085258D">
              <w:rPr>
                <w:rFonts w:ascii="Times New Roman" w:hAnsi="Times New Roman" w:cs="Times New Roman"/>
                <w:sz w:val="24"/>
                <w:szCs w:val="24"/>
                <w:lang w:val="en-US"/>
              </w:rPr>
              <w:t>:</w:t>
            </w:r>
          </w:p>
          <w:tbl>
            <w:tblPr>
              <w:tblW w:w="10443" w:type="dxa"/>
              <w:tblLook w:val="04A0" w:firstRow="1" w:lastRow="0" w:firstColumn="1" w:lastColumn="0" w:noHBand="0" w:noVBand="1"/>
            </w:tblPr>
            <w:tblGrid>
              <w:gridCol w:w="5272"/>
              <w:gridCol w:w="5171"/>
            </w:tblGrid>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E42E2C" w:rsidRDefault="00F671D9" w:rsidP="00F671D9">
                  <w:pPr>
                    <w:spacing w:after="0" w:line="240" w:lineRule="auto"/>
                    <w:jc w:val="both"/>
                    <w:rPr>
                      <w:rFonts w:ascii="Times New Roman" w:eastAsia="Times New Roman" w:hAnsi="Times New Roman" w:cs="Times New Roman"/>
                      <w:b/>
                      <w:bCs/>
                      <w:color w:val="000000"/>
                      <w:sz w:val="20"/>
                      <w:szCs w:val="20"/>
                      <w:lang w:val="en-US" w:eastAsia="ru-RU"/>
                    </w:rPr>
                  </w:pPr>
                  <w:r w:rsidRPr="00FF7DD1">
                    <w:rPr>
                      <w:rFonts w:ascii="Times New Roman" w:eastAsia="MS Mincho" w:hAnsi="Times New Roman" w:cs="Times New Roman"/>
                      <w:b/>
                      <w:sz w:val="20"/>
                      <w:szCs w:val="20"/>
                      <w:lang w:val="az-Latn-AZ" w:eastAsia="ru-RU"/>
                    </w:rPr>
                    <w:t>International Bank of Azerbaijan OJSC</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Default="00F671D9" w:rsidP="00F671D9">
                  <w:pPr>
                    <w:spacing w:after="0" w:line="240" w:lineRule="auto"/>
                    <w:rPr>
                      <w:rFonts w:ascii="Times New Roman" w:eastAsia="Times New Roman" w:hAnsi="Times New Roman" w:cs="Times New Roman"/>
                      <w:b/>
                      <w:bCs/>
                      <w:color w:val="000000"/>
                      <w:sz w:val="20"/>
                      <w:szCs w:val="20"/>
                      <w:lang w:val="en-US" w:eastAsia="ru-RU"/>
                    </w:rPr>
                  </w:pPr>
                </w:p>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Account No</w:t>
                  </w:r>
                  <w:r w:rsidRPr="001211A6">
                    <w:rPr>
                      <w:rFonts w:ascii="Times New Roman" w:eastAsia="MS Mincho" w:hAnsi="Times New Roman" w:cs="Times New Roman"/>
                      <w:b/>
                      <w:sz w:val="20"/>
                      <w:szCs w:val="20"/>
                      <w:lang w:val="az-Latn-AZ" w:eastAsia="ru-RU"/>
                    </w:rPr>
                    <w:t xml:space="preserve"> AZ38IBAZ38010019449306332120</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Customer Service Department</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TIN: 9900003871</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Customer Services Department</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Nizami str., 67</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Code: 805250</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Phone: (+99450) 493-68-23</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Pr>
                      <w:rFonts w:ascii="Times New Roman" w:eastAsia="MS Mincho" w:hAnsi="Times New Roman" w:cs="Times New Roman"/>
                      <w:b/>
                      <w:sz w:val="20"/>
                      <w:szCs w:val="20"/>
                      <w:lang w:val="az-Latn-AZ" w:eastAsia="ru-RU"/>
                    </w:rPr>
                    <w:t xml:space="preserve">Correspondent account: </w:t>
                  </w:r>
                  <w:r w:rsidRPr="001211A6">
                    <w:rPr>
                      <w:rFonts w:ascii="Times New Roman" w:eastAsia="MS Mincho" w:hAnsi="Times New Roman" w:cs="Times New Roman"/>
                      <w:b/>
                      <w:sz w:val="20"/>
                      <w:szCs w:val="20"/>
                      <w:lang w:val="az-Latn-AZ" w:eastAsia="ru-RU"/>
                    </w:rPr>
                    <w:t>AZ03NABZ01350100000000002944</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TIN: 9900001881</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TAX İD: 9900003871</w:t>
                  </w:r>
                </w:p>
              </w:tc>
            </w:tr>
            <w:tr w:rsidR="00F671D9" w:rsidRPr="002A0065" w:rsidTr="00B14E42">
              <w:trPr>
                <w:trHeight w:val="250"/>
              </w:trPr>
              <w:tc>
                <w:tcPr>
                  <w:tcW w:w="5272"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BIK: İBAZAZ2Х.</w:t>
                  </w:r>
                </w:p>
              </w:tc>
              <w:tc>
                <w:tcPr>
                  <w:tcW w:w="5171"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Account No: AZ23IBAZ38110018269306332120</w:t>
                  </w:r>
                </w:p>
              </w:tc>
            </w:tr>
            <w:tr w:rsidR="00F671D9" w:rsidRPr="002A0065" w:rsidTr="00B14E42">
              <w:trPr>
                <w:trHeight w:val="250"/>
              </w:trPr>
              <w:tc>
                <w:tcPr>
                  <w:tcW w:w="5272"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 xml:space="preserve">  </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t xml:space="preserve">Intermediary Bank:Commerzbank AG, Frankfurt am </w:t>
                  </w:r>
                  <w:r w:rsidRPr="002A0065">
                    <w:rPr>
                      <w:rFonts w:ascii="Times New Roman" w:eastAsia="Times New Roman" w:hAnsi="Times New Roman" w:cs="Times New Roman"/>
                      <w:b/>
                      <w:bCs/>
                      <w:color w:val="000000"/>
                      <w:sz w:val="20"/>
                      <w:szCs w:val="20"/>
                      <w:lang w:val="en-US" w:eastAsia="ru-RU"/>
                    </w:rPr>
                    <w:lastRenderedPageBreak/>
                    <w:t xml:space="preserve">Main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lastRenderedPageBreak/>
                    <w:t xml:space="preserve">Intermediary Bank:Deutsche Bank Trust Company </w:t>
                  </w:r>
                  <w:r w:rsidRPr="002A0065">
                    <w:rPr>
                      <w:rFonts w:ascii="Times New Roman" w:eastAsia="Times New Roman" w:hAnsi="Times New Roman" w:cs="Times New Roman"/>
                      <w:b/>
                      <w:bCs/>
                      <w:color w:val="000000"/>
                      <w:sz w:val="20"/>
                      <w:szCs w:val="20"/>
                      <w:lang w:val="en-US" w:eastAsia="ru-RU"/>
                    </w:rPr>
                    <w:lastRenderedPageBreak/>
                    <w:t xml:space="preserve">Americas,New York   </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lastRenderedPageBreak/>
                    <w:t>S.W.I.F.T:  COBADEFF</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t>S.W.I.F.T:  BKTRUS33</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ACC #  400 88 660 3001</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ACC #  USD 04-164-504</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 " Customer Service Department</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 Customer Service Department</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r>
            <w:tr w:rsidR="00F671D9" w:rsidRPr="001E6330" w:rsidTr="00B14E42">
              <w:trPr>
                <w:trHeight w:val="80"/>
              </w:trPr>
              <w:tc>
                <w:tcPr>
                  <w:tcW w:w="5272"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TAX İD: 9900003871</w:t>
                  </w:r>
                </w:p>
              </w:tc>
              <w:tc>
                <w:tcPr>
                  <w:tcW w:w="5171"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TAX İD: 9900003871</w:t>
                  </w:r>
                </w:p>
              </w:tc>
            </w:tr>
            <w:tr w:rsidR="00F671D9" w:rsidRPr="001E6330" w:rsidTr="00B14E42">
              <w:trPr>
                <w:trHeight w:val="250"/>
              </w:trPr>
              <w:tc>
                <w:tcPr>
                  <w:tcW w:w="5272"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Account No: AZ08IBAZ38110019789306332120    EUR</w:t>
                  </w:r>
                </w:p>
              </w:tc>
              <w:tc>
                <w:tcPr>
                  <w:tcW w:w="5171"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Account \ IBAN AZ28IBAZ38110018409306332120    USD</w:t>
                  </w:r>
                </w:p>
              </w:tc>
            </w:tr>
          </w:tbl>
          <w:p w:rsidR="00F62CA5" w:rsidRPr="00F62CA5" w:rsidRDefault="00F671D9" w:rsidP="00F62CA5">
            <w:pPr>
              <w:tabs>
                <w:tab w:val="left" w:pos="-988"/>
                <w:tab w:val="left" w:pos="147"/>
              </w:tabs>
              <w:spacing w:after="0" w:line="240" w:lineRule="auto"/>
              <w:ind w:left="261"/>
              <w:jc w:val="both"/>
              <w:rPr>
                <w:rFonts w:ascii="Times New Roman" w:eastAsia="MS Mincho" w:hAnsi="Times New Roman" w:cs="Times New Roman"/>
                <w:sz w:val="20"/>
                <w:szCs w:val="20"/>
                <w:lang w:val="az-Latn-AZ" w:eastAsia="ru-RU"/>
              </w:rPr>
            </w:pPr>
            <w:r w:rsidRPr="005847E2">
              <w:rPr>
                <w:rFonts w:ascii="Times New Roman" w:eastAsia="MS Mincho" w:hAnsi="Times New Roman" w:cs="Times New Roman"/>
                <w:sz w:val="20"/>
                <w:szCs w:val="20"/>
                <w:lang w:val="az-Latn-AZ" w:eastAsia="ru-RU"/>
              </w:rPr>
              <w:t>The participation fee is not refundable</w:t>
            </w:r>
          </w:p>
        </w:tc>
      </w:tr>
      <w:tr w:rsidR="001211A6" w:rsidRPr="001E6330" w:rsidTr="00B04EF1">
        <w:trPr>
          <w:trHeight w:val="4643"/>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3748A1" w:rsidRPr="00F8524F" w:rsidRDefault="00067CB6"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b/>
                <w:sz w:val="20"/>
                <w:szCs w:val="20"/>
                <w:lang w:val="az-Latn-AZ" w:eastAsia="ru-RU"/>
              </w:rPr>
              <w:t>Execution term of the Contract:</w:t>
            </w:r>
          </w:p>
          <w:p w:rsidR="00161642" w:rsidRPr="00F8524F" w:rsidRDefault="00F8524F" w:rsidP="00F8524F">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F8524F">
              <w:rPr>
                <w:rFonts w:ascii="Times New Roman" w:eastAsia="MS Mincho" w:hAnsi="Times New Roman" w:cs="Times New Roman"/>
                <w:sz w:val="20"/>
                <w:szCs w:val="20"/>
                <w:lang w:val="az-Latn-AZ" w:eastAsia="ru-RU"/>
              </w:rPr>
              <w:t>Purchased goods must be delivered within 30</w:t>
            </w:r>
            <w:r w:rsidR="009840CF">
              <w:rPr>
                <w:rFonts w:ascii="Times New Roman" w:eastAsia="MS Mincho" w:hAnsi="Times New Roman" w:cs="Times New Roman"/>
                <w:sz w:val="20"/>
                <w:szCs w:val="20"/>
                <w:lang w:val="az-Latn-AZ" w:eastAsia="ru-RU"/>
              </w:rPr>
              <w:t>-60</w:t>
            </w:r>
            <w:r w:rsidRPr="00F8524F">
              <w:rPr>
                <w:rFonts w:ascii="Times New Roman" w:eastAsia="MS Mincho" w:hAnsi="Times New Roman" w:cs="Times New Roman"/>
                <w:sz w:val="20"/>
                <w:szCs w:val="20"/>
                <w:lang w:val="az-Latn-AZ" w:eastAsia="ru-RU"/>
              </w:rPr>
              <w:t xml:space="preserve"> calendar days when ordering for </w:t>
            </w:r>
            <w:r w:rsidR="000530D9">
              <w:rPr>
                <w:rFonts w:ascii="Times New Roman" w:eastAsia="MS Mincho" w:hAnsi="Times New Roman" w:cs="Times New Roman"/>
                <w:sz w:val="20"/>
                <w:szCs w:val="20"/>
                <w:lang w:val="az-Latn-AZ" w:eastAsia="ru-RU"/>
              </w:rPr>
              <w:t>6</w:t>
            </w:r>
            <w:r w:rsidRPr="00F8524F">
              <w:rPr>
                <w:rFonts w:ascii="Times New Roman" w:eastAsia="MS Mincho" w:hAnsi="Times New Roman" w:cs="Times New Roman"/>
                <w:sz w:val="20"/>
                <w:szCs w:val="20"/>
                <w:lang w:val="az-Latn-AZ" w:eastAsia="ru-RU"/>
              </w:rPr>
              <w:t xml:space="preserve"> </w:t>
            </w:r>
            <w:r w:rsidR="000530D9">
              <w:rPr>
                <w:rFonts w:ascii="Times New Roman" w:eastAsia="MS Mincho" w:hAnsi="Times New Roman" w:cs="Times New Roman"/>
                <w:sz w:val="20"/>
                <w:szCs w:val="20"/>
                <w:lang w:val="az-Latn-AZ" w:eastAsia="ru-RU"/>
              </w:rPr>
              <w:t>months</w:t>
            </w:r>
            <w:r w:rsidRPr="00F8524F">
              <w:rPr>
                <w:rFonts w:ascii="Times New Roman" w:eastAsia="MS Mincho" w:hAnsi="Times New Roman" w:cs="Times New Roman"/>
                <w:sz w:val="20"/>
                <w:szCs w:val="20"/>
                <w:lang w:val="az-Latn-AZ" w:eastAsia="ru-RU"/>
              </w:rPr>
              <w:t>.</w:t>
            </w:r>
          </w:p>
          <w:p w:rsidR="00F8524F" w:rsidRPr="00F8524F" w:rsidRDefault="005D55E2" w:rsidP="00F8524F">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5D55E2">
              <w:rPr>
                <w:rFonts w:ascii="Times New Roman" w:eastAsia="MS Mincho" w:hAnsi="Times New Roman" w:cs="Times New Roman"/>
                <w:sz w:val="20"/>
                <w:szCs w:val="20"/>
                <w:lang w:val="az-Latn-AZ" w:eastAsia="ru-RU"/>
              </w:rPr>
              <w:t>Up to 30% advance payment is envisaged by the Purchasing Organization for the current purchase transaction. The Procuring Entity reserves the right to reject bids requesting higher advance amounts.</w:t>
            </w:r>
          </w:p>
          <w:p w:rsidR="00067CB6" w:rsidRPr="00F8524F" w:rsidRDefault="00067CB6"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b/>
                <w:sz w:val="20"/>
                <w:szCs w:val="20"/>
                <w:lang w:val="az-Latn-AZ" w:eastAsia="ru-RU"/>
              </w:rPr>
              <w:t>Bank guarantee:</w:t>
            </w:r>
          </w:p>
          <w:p w:rsidR="00F8524F" w:rsidRPr="00F8524F" w:rsidRDefault="00C63535"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sz w:val="20"/>
                <w:szCs w:val="20"/>
                <w:lang w:val="en-US" w:eastAsia="ru-RU"/>
              </w:rPr>
              <w:t xml:space="preserve">The bank guarantee is mandatory in the amount of </w:t>
            </w:r>
            <w:r w:rsidR="00734517">
              <w:rPr>
                <w:rFonts w:ascii="Times New Roman" w:eastAsia="MS Mincho" w:hAnsi="Times New Roman" w:cs="Times New Roman"/>
                <w:sz w:val="20"/>
                <w:szCs w:val="20"/>
                <w:lang w:val="en-US" w:eastAsia="ru-RU"/>
              </w:rPr>
              <w:t>3</w:t>
            </w:r>
            <w:r w:rsidR="008162C9">
              <w:rPr>
                <w:rFonts w:ascii="Times New Roman" w:eastAsia="MS Mincho" w:hAnsi="Times New Roman" w:cs="Times New Roman"/>
                <w:sz w:val="20"/>
                <w:szCs w:val="20"/>
                <w:lang w:val="en-US" w:eastAsia="ru-RU"/>
              </w:rPr>
              <w:t>3</w:t>
            </w:r>
            <w:r w:rsidR="000F5C48" w:rsidRPr="00585C17">
              <w:rPr>
                <w:rFonts w:ascii="Times New Roman" w:eastAsia="MS Mincho" w:hAnsi="Times New Roman" w:cs="Times New Roman"/>
                <w:sz w:val="20"/>
                <w:szCs w:val="20"/>
                <w:lang w:val="en-US" w:eastAsia="ru-RU"/>
              </w:rPr>
              <w:t>0</w:t>
            </w:r>
            <w:r w:rsidRPr="00585C17">
              <w:rPr>
                <w:rFonts w:ascii="Times New Roman" w:eastAsia="MS Mincho" w:hAnsi="Times New Roman" w:cs="Times New Roman"/>
                <w:sz w:val="20"/>
                <w:szCs w:val="20"/>
                <w:lang w:val="en-US" w:eastAsia="ru-RU"/>
              </w:rPr>
              <w:t>00 AZN</w:t>
            </w:r>
            <w:r w:rsidRPr="00F8524F">
              <w:rPr>
                <w:rFonts w:ascii="Times New Roman" w:eastAsia="MS Mincho" w:hAnsi="Times New Roman" w:cs="Times New Roman"/>
                <w:sz w:val="20"/>
                <w:szCs w:val="20"/>
                <w:lang w:val="en-US" w:eastAsia="ru-RU"/>
              </w:rPr>
              <w:t xml:space="preserve"> or </w:t>
            </w:r>
            <w:r w:rsidRPr="00F8524F">
              <w:rPr>
                <w:rFonts w:ascii="Times New Roman" w:eastAsia="MS Mincho" w:hAnsi="Times New Roman" w:cs="Times New Roman"/>
                <w:sz w:val="20"/>
                <w:szCs w:val="20"/>
                <w:lang w:val="az-Latn-AZ" w:eastAsia="ru-RU"/>
              </w:rPr>
              <w:t>or an equivalent amount in any other freely convertible currency</w:t>
            </w:r>
            <w:r>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Bank guarantee will be required only from applicants who have successfully passed the technical assessment.</w:t>
            </w:r>
          </w:p>
          <w:p w:rsidR="00F8524F" w:rsidRPr="00F8524F" w:rsidRDefault="00F8524F" w:rsidP="00F8524F">
            <w:pPr>
              <w:tabs>
                <w:tab w:val="left" w:pos="261"/>
              </w:tabs>
              <w:spacing w:before="120" w:after="120" w:line="240" w:lineRule="auto"/>
              <w:jc w:val="both"/>
              <w:rPr>
                <w:rFonts w:ascii="Times New Roman" w:eastAsia="MS Mincho" w:hAnsi="Times New Roman" w:cs="Times New Roman"/>
                <w:sz w:val="20"/>
                <w:szCs w:val="20"/>
                <w:lang w:val="en-US" w:eastAsia="ru-RU"/>
              </w:rPr>
            </w:pPr>
            <w:r w:rsidRPr="00F8524F">
              <w:rPr>
                <w:rFonts w:ascii="Times New Roman" w:eastAsia="MS Mincho" w:hAnsi="Times New Roman" w:cs="Times New Roman"/>
                <w:sz w:val="20"/>
                <w:szCs w:val="20"/>
                <w:lang w:val="en-US" w:eastAsia="ru-RU"/>
              </w:rPr>
              <w:t>The financial institution that gives bank guarantee (or other type of bond), shall be acceptable in Azerbaijan Republic and/or international financial operations. The Purchasing Organization reserves the right to not accept non reliable bank guarantees (bonds).</w:t>
            </w:r>
          </w:p>
          <w:p w:rsidR="00F8524F" w:rsidRPr="00F8524F" w:rsidRDefault="00F8524F" w:rsidP="00EF22DA">
            <w:pPr>
              <w:tabs>
                <w:tab w:val="left" w:pos="261"/>
              </w:tabs>
              <w:spacing w:before="120" w:after="120" w:line="240" w:lineRule="auto"/>
              <w:jc w:val="both"/>
              <w:rPr>
                <w:rFonts w:ascii="Times New Roman" w:eastAsia="MS Mincho" w:hAnsi="Times New Roman" w:cs="Times New Roman"/>
                <w:sz w:val="20"/>
                <w:szCs w:val="20"/>
                <w:lang w:val="en-US" w:eastAsia="ru-RU"/>
              </w:rPr>
            </w:pPr>
            <w:r w:rsidRPr="00F8524F">
              <w:rPr>
                <w:rFonts w:ascii="Times New Roman" w:eastAsia="MS Mincho" w:hAnsi="Times New Roman" w:cs="Times New Roman"/>
                <w:sz w:val="20"/>
                <w:szCs w:val="20"/>
                <w:lang w:val="en-US" w:eastAsia="ru-RU"/>
              </w:rPr>
              <w:t>Persons wishing to participate in the procurement tender must notify the coordinator in advance and receive portability, although it is advisable to provide other types of guarantees (such as letters of credit, securities, invoices, transfer of funds to a special account, deposits and other financial assets).</w:t>
            </w:r>
          </w:p>
          <w:p w:rsidR="00EF22DA" w:rsidRPr="00F8524F" w:rsidRDefault="00EF22DA" w:rsidP="00EF22DA">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F8524F">
              <w:rPr>
                <w:rFonts w:ascii="Times New Roman" w:eastAsia="MS Mincho" w:hAnsi="Times New Roman" w:cs="Times New Roman"/>
                <w:sz w:val="20"/>
                <w:szCs w:val="20"/>
                <w:lang w:val="az-Latn-AZ" w:eastAsia="ru-RU"/>
              </w:rPr>
              <w:t xml:space="preserve">An advance payment bond shall be at least equal to the sum of advance. </w:t>
            </w:r>
          </w:p>
          <w:p w:rsidR="003748A1" w:rsidRPr="00B53511" w:rsidRDefault="00EF22DA" w:rsidP="00D31EF0">
            <w:pPr>
              <w:tabs>
                <w:tab w:val="left" w:pos="261"/>
              </w:tabs>
              <w:spacing w:after="0" w:line="240" w:lineRule="auto"/>
              <w:jc w:val="both"/>
              <w:rPr>
                <w:rFonts w:ascii="Times New Roman" w:eastAsia="MS Mincho" w:hAnsi="Times New Roman" w:cs="Times New Roman"/>
                <w:i/>
                <w:sz w:val="20"/>
                <w:szCs w:val="20"/>
                <w:lang w:val="az-Latn-AZ" w:eastAsia="ru-RU"/>
              </w:rPr>
            </w:pPr>
            <w:r w:rsidRPr="00F8524F">
              <w:rPr>
                <w:rFonts w:ascii="Times New Roman" w:eastAsia="MS Mincho" w:hAnsi="Times New Roman" w:cs="Times New Roman"/>
                <w:sz w:val="20"/>
                <w:szCs w:val="20"/>
                <w:lang w:val="az-Latn-AZ" w:eastAsia="ru-RU"/>
              </w:rPr>
              <w:t>Contract performance bond is set at 5 % of the purchase contract value.</w:t>
            </w:r>
          </w:p>
        </w:tc>
      </w:tr>
      <w:tr w:rsidR="001211A6" w:rsidRPr="001E6330" w:rsidTr="00397887">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068D8" w:rsidRDefault="006068D8" w:rsidP="00585C17">
            <w:pPr>
              <w:tabs>
                <w:tab w:val="left" w:pos="261"/>
              </w:tabs>
              <w:spacing w:after="120" w:line="240" w:lineRule="auto"/>
              <w:jc w:val="both"/>
              <w:rPr>
                <w:rFonts w:ascii="Times New Roman" w:eastAsia="MS Mincho" w:hAnsi="Times New Roman" w:cs="Times New Roman"/>
                <w:b/>
                <w:i/>
                <w:sz w:val="20"/>
                <w:szCs w:val="20"/>
                <w:lang w:val="az-Latn-AZ" w:eastAsia="ru-RU"/>
              </w:rPr>
            </w:pPr>
            <w:r w:rsidRPr="003117C6">
              <w:rPr>
                <w:rFonts w:ascii="Times New Roman" w:eastAsia="MS Mincho" w:hAnsi="Times New Roman" w:cs="Times New Roman"/>
                <w:b/>
                <w:i/>
                <w:sz w:val="20"/>
                <w:szCs w:val="20"/>
                <w:lang w:val="az-Latn-AZ" w:eastAsia="ru-RU"/>
              </w:rPr>
              <w:t>The address of</w:t>
            </w:r>
            <w:r>
              <w:rPr>
                <w:rFonts w:ascii="Times New Roman" w:eastAsia="MS Mincho" w:hAnsi="Times New Roman" w:cs="Times New Roman"/>
                <w:b/>
                <w:i/>
                <w:sz w:val="20"/>
                <w:szCs w:val="20"/>
                <w:lang w:val="az-Latn-AZ" w:eastAsia="ru-RU"/>
              </w:rPr>
              <w:t xml:space="preserve"> the</w:t>
            </w:r>
            <w:r w:rsidRPr="003117C6">
              <w:rPr>
                <w:rFonts w:ascii="Times New Roman" w:eastAsia="MS Mincho" w:hAnsi="Times New Roman" w:cs="Times New Roman"/>
                <w:b/>
                <w:i/>
                <w:sz w:val="20"/>
                <w:szCs w:val="20"/>
                <w:lang w:val="az-Latn-AZ" w:eastAsia="ru-RU"/>
              </w:rPr>
              <w:t xml:space="preserve"> purchasing organization: </w:t>
            </w:r>
          </w:p>
          <w:p w:rsidR="00126DF9" w:rsidRPr="00051949" w:rsidRDefault="007962B9"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AZ1018</w:t>
            </w:r>
            <w:r w:rsidR="00126DF9" w:rsidRPr="00051949">
              <w:rPr>
                <w:rFonts w:ascii="Times New Roman" w:eastAsia="MS Mincho" w:hAnsi="Times New Roman" w:cs="Times New Roman"/>
                <w:sz w:val="20"/>
                <w:szCs w:val="20"/>
                <w:lang w:val="az-Latn-AZ" w:eastAsia="ru-RU"/>
              </w:rPr>
              <w:t>;</w:t>
            </w:r>
          </w:p>
          <w:p w:rsidR="00126DF9" w:rsidRPr="00051949" w:rsidRDefault="007962B9"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Baku city</w:t>
            </w:r>
            <w:r w:rsidR="00126DF9" w:rsidRPr="00051949">
              <w:rPr>
                <w:rFonts w:ascii="Times New Roman" w:eastAsia="MS Mincho" w:hAnsi="Times New Roman" w:cs="Times New Roman"/>
                <w:sz w:val="20"/>
                <w:szCs w:val="20"/>
                <w:lang w:val="az-Latn-AZ" w:eastAsia="ru-RU"/>
              </w:rPr>
              <w:t>;</w:t>
            </w:r>
            <w:r w:rsidR="00202E45">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sz w:val="20"/>
                <w:szCs w:val="20"/>
                <w:lang w:val="az-Latn-AZ" w:eastAsia="ru-RU"/>
              </w:rPr>
              <w:t>Xatai district</w:t>
            </w:r>
            <w:r w:rsidR="00126DF9" w:rsidRPr="00051949">
              <w:rPr>
                <w:rFonts w:ascii="Times New Roman" w:eastAsia="MS Mincho" w:hAnsi="Times New Roman" w:cs="Times New Roman"/>
                <w:sz w:val="20"/>
                <w:szCs w:val="20"/>
                <w:lang w:val="az-Latn-AZ" w:eastAsia="ru-RU"/>
              </w:rPr>
              <w:t>;</w:t>
            </w:r>
            <w:r w:rsidR="00202E45">
              <w:rPr>
                <w:rFonts w:ascii="Times New Roman" w:eastAsia="MS Mincho" w:hAnsi="Times New Roman" w:cs="Times New Roman"/>
                <w:sz w:val="20"/>
                <w:szCs w:val="20"/>
                <w:lang w:val="az-Latn-AZ" w:eastAsia="ru-RU"/>
              </w:rPr>
              <w:t xml:space="preserve"> </w:t>
            </w:r>
            <w:r w:rsidRPr="007962B9">
              <w:rPr>
                <w:rFonts w:ascii="Times New Roman" w:hAnsi="Times New Roman" w:cs="Times New Roman"/>
                <w:sz w:val="20"/>
                <w:szCs w:val="20"/>
                <w:lang w:val="az-Latn-AZ"/>
              </w:rPr>
              <w:t>Block 2922, Zygh Highway</w:t>
            </w:r>
            <w:r>
              <w:rPr>
                <w:rFonts w:ascii="Times New Roman" w:hAnsi="Times New Roman" w:cs="Times New Roman"/>
                <w:sz w:val="20"/>
                <w:szCs w:val="20"/>
                <w:lang w:val="az-Latn-AZ"/>
              </w:rPr>
              <w:t xml:space="preserve"> 41C</w:t>
            </w:r>
            <w:r w:rsidR="00126DF9" w:rsidRPr="00051949">
              <w:rPr>
                <w:rFonts w:ascii="Times New Roman" w:eastAsia="MS Mincho" w:hAnsi="Times New Roman" w:cs="Times New Roman"/>
                <w:sz w:val="20"/>
                <w:szCs w:val="20"/>
                <w:lang w:val="az-Latn-AZ" w:eastAsia="ru-RU"/>
              </w:rPr>
              <w:t>;</w:t>
            </w:r>
          </w:p>
          <w:p w:rsidR="00126DF9" w:rsidRPr="00F91E59" w:rsidRDefault="00A14BA5"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4</w:t>
            </w:r>
            <w:r>
              <w:rPr>
                <w:rFonts w:ascii="Times New Roman" w:eastAsia="MS Mincho" w:hAnsi="Times New Roman" w:cs="Times New Roman"/>
                <w:sz w:val="20"/>
                <w:szCs w:val="20"/>
                <w:u w:val="single"/>
                <w:vertAlign w:val="superscript"/>
                <w:lang w:val="az-Latn-AZ" w:eastAsia="ru-RU"/>
              </w:rPr>
              <w:t>th</w:t>
            </w:r>
            <w:r w:rsidR="007962B9">
              <w:rPr>
                <w:rFonts w:ascii="Times New Roman" w:eastAsia="MS Mincho" w:hAnsi="Times New Roman" w:cs="Times New Roman"/>
                <w:sz w:val="20"/>
                <w:szCs w:val="20"/>
                <w:lang w:val="az-Latn-AZ" w:eastAsia="ru-RU"/>
              </w:rPr>
              <w:t xml:space="preserve"> floor of </w:t>
            </w:r>
            <w:r w:rsidR="007962B9" w:rsidRPr="007962B9">
              <w:rPr>
                <w:rFonts w:ascii="Times New Roman" w:eastAsia="MS Mincho" w:hAnsi="Times New Roman" w:cs="Times New Roman"/>
                <w:sz w:val="20"/>
                <w:szCs w:val="20"/>
                <w:lang w:val="az-Latn-AZ" w:eastAsia="ru-RU"/>
              </w:rPr>
              <w:t xml:space="preserve">administrative building </w:t>
            </w:r>
            <w:r w:rsidR="007962B9">
              <w:rPr>
                <w:rFonts w:ascii="Times New Roman" w:eastAsia="MS Mincho" w:hAnsi="Times New Roman" w:cs="Times New Roman"/>
                <w:sz w:val="20"/>
                <w:szCs w:val="20"/>
                <w:lang w:val="az-Latn-AZ" w:eastAsia="ru-RU"/>
              </w:rPr>
              <w:t>“Oil and Gas Construction” trust</w:t>
            </w:r>
            <w:r w:rsidR="00126DF9" w:rsidRPr="00051949">
              <w:rPr>
                <w:rFonts w:ascii="Times New Roman" w:eastAsia="MS Mincho" w:hAnsi="Times New Roman" w:cs="Times New Roman"/>
                <w:sz w:val="20"/>
                <w:szCs w:val="20"/>
                <w:lang w:val="az-Latn-AZ" w:eastAsia="ru-RU"/>
              </w:rPr>
              <w:t>.</w:t>
            </w:r>
          </w:p>
          <w:p w:rsidR="006068D8" w:rsidRPr="00806E0D" w:rsidRDefault="006068D8" w:rsidP="007423D5">
            <w:pPr>
              <w:tabs>
                <w:tab w:val="left" w:pos="261"/>
              </w:tabs>
              <w:spacing w:before="120" w:after="120" w:line="240" w:lineRule="auto"/>
              <w:jc w:val="both"/>
              <w:rPr>
                <w:rFonts w:ascii="Times New Roman" w:eastAsia="MS Mincho" w:hAnsi="Times New Roman" w:cs="Times New Roman"/>
                <w:b/>
                <w:i/>
                <w:sz w:val="20"/>
                <w:szCs w:val="20"/>
                <w:lang w:val="az-Latn-AZ" w:eastAsia="ru-RU"/>
              </w:rPr>
            </w:pPr>
            <w:r w:rsidRPr="00806E0D">
              <w:rPr>
                <w:rFonts w:ascii="Times New Roman" w:eastAsia="MS Mincho" w:hAnsi="Times New Roman" w:cs="Times New Roman"/>
                <w:b/>
                <w:i/>
                <w:sz w:val="20"/>
                <w:szCs w:val="20"/>
                <w:lang w:val="az-Latn-AZ" w:eastAsia="ru-RU"/>
              </w:rPr>
              <w:t xml:space="preserve">Contact person: </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Astanov Siyavush</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D</w:t>
            </w:r>
            <w:r w:rsidRPr="007962B9">
              <w:rPr>
                <w:rFonts w:ascii="Times New Roman" w:eastAsia="MS Mincho" w:hAnsi="Times New Roman" w:cs="Times New Roman"/>
                <w:sz w:val="20"/>
                <w:szCs w:val="20"/>
                <w:lang w:val="az-Latn-AZ" w:eastAsia="ru-RU"/>
              </w:rPr>
              <w:t>eputy chief</w:t>
            </w:r>
            <w:r>
              <w:rPr>
                <w:rFonts w:ascii="Times New Roman" w:eastAsia="MS Mincho" w:hAnsi="Times New Roman" w:cs="Times New Roman"/>
                <w:sz w:val="20"/>
                <w:szCs w:val="20"/>
                <w:lang w:val="az-Latn-AZ" w:eastAsia="ru-RU"/>
              </w:rPr>
              <w:t xml:space="preserve"> of </w:t>
            </w:r>
            <w:r w:rsidRPr="007962B9">
              <w:rPr>
                <w:rFonts w:ascii="Times New Roman" w:eastAsia="MS Mincho" w:hAnsi="Times New Roman" w:cs="Times New Roman"/>
                <w:sz w:val="20"/>
                <w:szCs w:val="20"/>
                <w:lang w:val="az-Latn-AZ" w:eastAsia="ru-RU"/>
              </w:rPr>
              <w:t>Supply and Marketing Department</w:t>
            </w:r>
          </w:p>
          <w:p w:rsidR="007F3764" w:rsidRPr="00126DF9" w:rsidRDefault="007F3764" w:rsidP="007423D5">
            <w:pPr>
              <w:tabs>
                <w:tab w:val="left" w:pos="261"/>
              </w:tabs>
              <w:spacing w:after="0" w:line="240" w:lineRule="auto"/>
              <w:jc w:val="both"/>
              <w:rPr>
                <w:rFonts w:ascii="Times New Roman" w:eastAsia="MS Mincho" w:hAnsi="Times New Roman" w:cs="Times New Roman"/>
                <w:sz w:val="20"/>
                <w:szCs w:val="20"/>
                <w:lang w:val="en-US" w:eastAsia="ru-RU"/>
              </w:rPr>
            </w:pPr>
            <w:r>
              <w:rPr>
                <w:rFonts w:ascii="Times New Roman" w:eastAsia="MS Mincho" w:hAnsi="Times New Roman" w:cs="Times New Roman"/>
                <w:sz w:val="20"/>
                <w:szCs w:val="20"/>
                <w:lang w:val="en-US" w:eastAsia="ru-RU"/>
              </w:rPr>
              <w:t>Phone</w:t>
            </w:r>
            <w:r>
              <w:rPr>
                <w:rFonts w:ascii="Times New Roman" w:hAnsi="Times New Roman" w:cs="Times New Roman"/>
                <w:sz w:val="20"/>
                <w:szCs w:val="20"/>
                <w:lang w:val="az-Latn-AZ"/>
              </w:rPr>
              <w:t>: +994 12 521 00 00 / 25 125</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 xml:space="preserve">Mob:   </w:t>
            </w:r>
            <w:r>
              <w:rPr>
                <w:rFonts w:ascii="Times New Roman" w:hAnsi="Times New Roman"/>
                <w:sz w:val="20"/>
                <w:szCs w:val="20"/>
                <w:lang w:val="az-Latn-AZ" w:eastAsia="ru-RU" w:bidi="en-US"/>
              </w:rPr>
              <w:t>+994 50 454 66 33</w:t>
            </w:r>
          </w:p>
          <w:p w:rsidR="006068D8" w:rsidRPr="001211A6"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 xml:space="preserve">E-mail: </w:t>
            </w:r>
            <w:r>
              <w:rPr>
                <w:rFonts w:ascii="Times New Roman" w:hAnsi="Times New Roman" w:cs="Times New Roman"/>
                <w:sz w:val="20"/>
                <w:szCs w:val="20"/>
                <w:lang w:val="az-Latn-AZ"/>
              </w:rPr>
              <w:t>siyavush.astanov</w:t>
            </w:r>
            <w:r>
              <w:rPr>
                <w:rFonts w:ascii="Times New Roman" w:hAnsi="Times New Roman" w:cs="Times New Roman"/>
                <w:sz w:val="20"/>
                <w:szCs w:val="20"/>
                <w:lang w:val="en-US"/>
              </w:rPr>
              <w:t>@socar.az</w:t>
            </w:r>
            <w:hyperlink r:id="rId9" w:history="1"/>
          </w:p>
        </w:tc>
      </w:tr>
      <w:tr w:rsidR="001211A6" w:rsidRPr="001E6330" w:rsidTr="00D31EF0">
        <w:trPr>
          <w:trHeight w:val="96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0811B0" w:rsidRDefault="000811B0" w:rsidP="00E65EE0">
            <w:pPr>
              <w:spacing w:after="0" w:line="240" w:lineRule="auto"/>
              <w:ind w:left="119"/>
              <w:rPr>
                <w:rFonts w:ascii="Times New Roman" w:eastAsia="MS Mincho" w:hAnsi="Times New Roman" w:cs="Times New Roman"/>
                <w:b/>
                <w:i/>
                <w:sz w:val="20"/>
                <w:szCs w:val="20"/>
                <w:lang w:val="az-Latn-AZ" w:eastAsia="ru-RU"/>
              </w:rPr>
            </w:pPr>
            <w:r>
              <w:rPr>
                <w:rFonts w:ascii="Times New Roman" w:eastAsia="MS Mincho" w:hAnsi="Times New Roman" w:cs="Times New Roman"/>
                <w:b/>
                <w:i/>
                <w:sz w:val="20"/>
                <w:szCs w:val="20"/>
                <w:lang w:val="en-US" w:eastAsia="ru-RU"/>
              </w:rPr>
              <w:t xml:space="preserve">The </w:t>
            </w:r>
            <w:r w:rsidR="00363742">
              <w:rPr>
                <w:rFonts w:ascii="Times New Roman" w:eastAsia="MS Mincho" w:hAnsi="Times New Roman" w:cs="Times New Roman"/>
                <w:b/>
                <w:i/>
                <w:sz w:val="20"/>
                <w:szCs w:val="20"/>
                <w:lang w:val="en-US" w:eastAsia="ru-RU"/>
              </w:rPr>
              <w:t>notice</w:t>
            </w:r>
            <w:r>
              <w:rPr>
                <w:rFonts w:ascii="Times New Roman" w:eastAsia="MS Mincho" w:hAnsi="Times New Roman" w:cs="Times New Roman"/>
                <w:b/>
                <w:i/>
                <w:sz w:val="20"/>
                <w:szCs w:val="20"/>
                <w:lang w:val="az-Latn-AZ" w:eastAsia="ru-RU"/>
              </w:rPr>
              <w:t xml:space="preserve"> , </w:t>
            </w:r>
            <w:r>
              <w:rPr>
                <w:rFonts w:ascii="Times New Roman" w:eastAsia="MS Mincho" w:hAnsi="Times New Roman" w:cs="Times New Roman"/>
                <w:b/>
                <w:i/>
                <w:sz w:val="20"/>
                <w:szCs w:val="20"/>
                <w:lang w:val="en-US" w:eastAsia="ru-RU"/>
              </w:rPr>
              <w:t xml:space="preserve">information about </w:t>
            </w:r>
            <w:r w:rsidRPr="008545FA">
              <w:rPr>
                <w:rFonts w:ascii="Times New Roman" w:eastAsia="MS Mincho" w:hAnsi="Times New Roman" w:cs="Times New Roman"/>
                <w:b/>
                <w:i/>
                <w:sz w:val="20"/>
                <w:szCs w:val="20"/>
                <w:lang w:val="az-Latn-AZ" w:eastAsia="ru-RU"/>
              </w:rPr>
              <w:t xml:space="preserve">the subject of procurement and </w:t>
            </w:r>
            <w:r>
              <w:rPr>
                <w:rFonts w:ascii="Times New Roman" w:eastAsia="MS Mincho" w:hAnsi="Times New Roman" w:cs="Times New Roman"/>
                <w:b/>
                <w:i/>
                <w:sz w:val="20"/>
                <w:szCs w:val="20"/>
                <w:lang w:val="az-Latn-AZ" w:eastAsia="ru-RU"/>
              </w:rPr>
              <w:t xml:space="preserve"> </w:t>
            </w:r>
            <w:r w:rsidRPr="008545FA">
              <w:rPr>
                <w:rFonts w:ascii="Times New Roman" w:eastAsia="MS Mincho" w:hAnsi="Times New Roman" w:cs="Times New Roman"/>
                <w:b/>
                <w:i/>
                <w:sz w:val="20"/>
                <w:szCs w:val="20"/>
                <w:lang w:val="az-Latn-AZ" w:eastAsia="ru-RU"/>
              </w:rPr>
              <w:t>application form</w:t>
            </w:r>
            <w:r>
              <w:rPr>
                <w:rFonts w:ascii="Times New Roman" w:eastAsia="MS Mincho" w:hAnsi="Times New Roman" w:cs="Times New Roman"/>
                <w:b/>
                <w:i/>
                <w:sz w:val="20"/>
                <w:szCs w:val="20"/>
                <w:lang w:val="az-Latn-AZ" w:eastAsia="ru-RU"/>
              </w:rPr>
              <w:t xml:space="preserve"> to </w:t>
            </w:r>
            <w:r w:rsidR="00724764">
              <w:rPr>
                <w:rFonts w:ascii="Times New Roman" w:eastAsia="MS Mincho" w:hAnsi="Times New Roman" w:cs="Times New Roman"/>
                <w:b/>
                <w:i/>
                <w:sz w:val="20"/>
                <w:szCs w:val="20"/>
                <w:lang w:val="az-Latn-AZ" w:eastAsia="ru-RU"/>
              </w:rPr>
              <w:t xml:space="preserve">obtain </w:t>
            </w:r>
            <w:r w:rsidR="006416F8" w:rsidRPr="006416F8">
              <w:rPr>
                <w:rFonts w:ascii="Times New Roman" w:eastAsia="MS Mincho" w:hAnsi="Times New Roman" w:cs="Times New Roman"/>
                <w:b/>
                <w:i/>
                <w:sz w:val="20"/>
                <w:szCs w:val="20"/>
                <w:lang w:val="az-Latn-AZ" w:eastAsia="ru-RU"/>
              </w:rPr>
              <w:t>t</w:t>
            </w:r>
            <w:r w:rsidR="00724764" w:rsidRPr="00724764">
              <w:rPr>
                <w:lang w:val="en-US"/>
              </w:rPr>
              <w:t xml:space="preserve"> </w:t>
            </w:r>
            <w:r w:rsidR="00724764" w:rsidRPr="00724764">
              <w:rPr>
                <w:rFonts w:ascii="Times New Roman" w:eastAsia="MS Mincho" w:hAnsi="Times New Roman" w:cs="Times New Roman"/>
                <w:b/>
                <w:i/>
                <w:sz w:val="20"/>
                <w:szCs w:val="20"/>
                <w:lang w:val="az-Latn-AZ" w:eastAsia="ru-RU"/>
              </w:rPr>
              <w:t xml:space="preserve">an invitation to bid </w:t>
            </w:r>
            <w:r>
              <w:rPr>
                <w:rFonts w:ascii="Times New Roman" w:eastAsia="MS Mincho" w:hAnsi="Times New Roman" w:cs="Times New Roman"/>
                <w:b/>
                <w:i/>
                <w:sz w:val="20"/>
                <w:szCs w:val="20"/>
                <w:lang w:val="az-Latn-AZ" w:eastAsia="ru-RU"/>
              </w:rPr>
              <w:t xml:space="preserve">are </w:t>
            </w:r>
            <w:r w:rsidRPr="008545FA">
              <w:rPr>
                <w:rFonts w:ascii="Times New Roman" w:eastAsia="MS Mincho" w:hAnsi="Times New Roman" w:cs="Times New Roman"/>
                <w:b/>
                <w:i/>
                <w:sz w:val="20"/>
                <w:szCs w:val="20"/>
                <w:lang w:val="az-Latn-AZ" w:eastAsia="ru-RU"/>
              </w:rPr>
              <w:t xml:space="preserve">placed </w:t>
            </w:r>
            <w:r>
              <w:rPr>
                <w:rFonts w:ascii="Times New Roman" w:eastAsia="MS Mincho" w:hAnsi="Times New Roman" w:cs="Times New Roman"/>
                <w:b/>
                <w:i/>
                <w:sz w:val="20"/>
                <w:szCs w:val="20"/>
                <w:lang w:val="az-Latn-AZ" w:eastAsia="ru-RU"/>
              </w:rPr>
              <w:t xml:space="preserve">at </w:t>
            </w:r>
            <w:r w:rsidRPr="008545FA">
              <w:rPr>
                <w:rFonts w:ascii="Times New Roman" w:eastAsia="MS Mincho" w:hAnsi="Times New Roman" w:cs="Times New Roman"/>
                <w:b/>
                <w:i/>
                <w:sz w:val="20"/>
                <w:szCs w:val="20"/>
                <w:lang w:val="az-Latn-AZ" w:eastAsia="ru-RU"/>
              </w:rPr>
              <w:t xml:space="preserve"> the </w:t>
            </w:r>
            <w:r>
              <w:rPr>
                <w:rFonts w:ascii="Times New Roman" w:eastAsia="MS Mincho" w:hAnsi="Times New Roman" w:cs="Times New Roman"/>
                <w:b/>
                <w:i/>
                <w:sz w:val="20"/>
                <w:szCs w:val="20"/>
                <w:lang w:val="az-Latn-AZ" w:eastAsia="ru-RU"/>
              </w:rPr>
              <w:t>internet site</w:t>
            </w:r>
            <w:r w:rsidRPr="008545FA">
              <w:rPr>
                <w:rFonts w:ascii="Times New Roman" w:eastAsia="MS Mincho" w:hAnsi="Times New Roman" w:cs="Times New Roman"/>
                <w:b/>
                <w:i/>
                <w:sz w:val="20"/>
                <w:szCs w:val="20"/>
                <w:lang w:val="az-Latn-AZ" w:eastAsia="ru-RU"/>
              </w:rPr>
              <w:t>:</w:t>
            </w:r>
          </w:p>
          <w:p w:rsidR="00585C17" w:rsidRDefault="00585C17" w:rsidP="00E65EE0">
            <w:pPr>
              <w:spacing w:after="0" w:line="240" w:lineRule="auto"/>
              <w:ind w:left="119"/>
              <w:rPr>
                <w:rFonts w:ascii="Times New Roman" w:eastAsia="MS Mincho" w:hAnsi="Times New Roman" w:cs="Times New Roman"/>
                <w:b/>
                <w:i/>
                <w:sz w:val="20"/>
                <w:szCs w:val="20"/>
                <w:lang w:val="az-Latn-AZ" w:eastAsia="ru-RU"/>
              </w:rPr>
            </w:pPr>
          </w:p>
          <w:p w:rsidR="00A82EF2" w:rsidRPr="0041500D" w:rsidRDefault="00081FE6" w:rsidP="00D31EF0">
            <w:pPr>
              <w:spacing w:after="0" w:line="240" w:lineRule="auto"/>
              <w:ind w:left="119"/>
              <w:rPr>
                <w:rFonts w:ascii="Times New Roman" w:eastAsia="MS Mincho" w:hAnsi="Times New Roman" w:cs="Times New Roman"/>
                <w:b/>
                <w:color w:val="0066FF"/>
                <w:sz w:val="20"/>
                <w:szCs w:val="20"/>
                <w:u w:val="single"/>
                <w:lang w:val="az-Latn-AZ" w:eastAsia="ru-RU"/>
              </w:rPr>
            </w:pPr>
            <w:hyperlink r:id="rId10" w:history="1">
              <w:r w:rsidR="000811B0" w:rsidRPr="00B443C2">
                <w:rPr>
                  <w:rFonts w:ascii="Times New Roman" w:eastAsia="MS Mincho" w:hAnsi="Times New Roman" w:cs="Times New Roman"/>
                  <w:b/>
                  <w:color w:val="0000FF"/>
                  <w:sz w:val="20"/>
                  <w:szCs w:val="20"/>
                  <w:u w:val="single"/>
                  <w:lang w:val="az-Latn-AZ" w:eastAsia="ru-RU"/>
                </w:rPr>
                <w:t>www.socar.az</w:t>
              </w:r>
            </w:hyperlink>
            <w:r w:rsidR="000811B0" w:rsidRPr="00B443C2">
              <w:rPr>
                <w:rFonts w:ascii="Times New Roman" w:eastAsia="MS Mincho" w:hAnsi="Times New Roman" w:cs="Times New Roman"/>
                <w:b/>
                <w:color w:val="0000FF"/>
                <w:sz w:val="20"/>
                <w:szCs w:val="20"/>
                <w:lang w:val="az-Latn-AZ" w:eastAsia="ru-RU"/>
              </w:rPr>
              <w:t xml:space="preserve"> (</w:t>
            </w:r>
            <w:hyperlink r:id="rId11" w:history="1">
              <w:r w:rsidR="000811B0" w:rsidRPr="00B443C2">
                <w:rPr>
                  <w:rFonts w:ascii="Times New Roman" w:eastAsia="MS Mincho" w:hAnsi="Times New Roman" w:cs="Times New Roman"/>
                  <w:b/>
                  <w:i/>
                  <w:color w:val="0000FF"/>
                  <w:sz w:val="20"/>
                  <w:szCs w:val="20"/>
                  <w:u w:val="single"/>
                  <w:lang w:val="az-Latn-AZ" w:eastAsia="ru-RU"/>
                </w:rPr>
                <w:t>http://www.socar.az/socar/az/company/procurement-supply-chain-management/procurement-notices</w:t>
              </w:r>
            </w:hyperlink>
            <w:r w:rsidR="000811B0" w:rsidRPr="00B443C2">
              <w:rPr>
                <w:rFonts w:ascii="Times New Roman" w:eastAsia="MS Mincho" w:hAnsi="Times New Roman" w:cs="Times New Roman"/>
                <w:b/>
                <w:color w:val="0000FF"/>
                <w:sz w:val="20"/>
                <w:szCs w:val="20"/>
                <w:u w:val="single"/>
                <w:lang w:val="az-Latn-AZ" w:eastAsia="ru-RU"/>
              </w:rPr>
              <w:t>)</w:t>
            </w:r>
          </w:p>
        </w:tc>
      </w:tr>
      <w:tr w:rsidR="001211A6" w:rsidRPr="001E6330" w:rsidTr="00397887">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D76B9" w:rsidRDefault="006D76B9" w:rsidP="00E65EE0">
            <w:pPr>
              <w:spacing w:after="0" w:line="240" w:lineRule="auto"/>
              <w:ind w:left="119"/>
              <w:jc w:val="both"/>
              <w:rPr>
                <w:rFonts w:ascii="Times New Roman" w:eastAsia="MS Mincho" w:hAnsi="Times New Roman" w:cs="Times New Roman"/>
                <w:b/>
                <w:i/>
                <w:sz w:val="20"/>
                <w:szCs w:val="20"/>
                <w:lang w:val="az-Latn-AZ" w:eastAsia="ru-RU"/>
              </w:rPr>
            </w:pPr>
            <w:r w:rsidRPr="007C3528">
              <w:rPr>
                <w:rFonts w:ascii="Times New Roman" w:eastAsia="MS Mincho" w:hAnsi="Times New Roman" w:cs="Times New Roman"/>
                <w:b/>
                <w:i/>
                <w:sz w:val="20"/>
                <w:szCs w:val="20"/>
                <w:lang w:val="az-Latn-AZ" w:eastAsia="ru-RU"/>
              </w:rPr>
              <w:t>Time, pl</w:t>
            </w:r>
            <w:r w:rsidR="00E72500">
              <w:rPr>
                <w:rFonts w:ascii="Times New Roman" w:eastAsia="MS Mincho" w:hAnsi="Times New Roman" w:cs="Times New Roman"/>
                <w:b/>
                <w:i/>
                <w:sz w:val="20"/>
                <w:szCs w:val="20"/>
                <w:lang w:val="az-Latn-AZ" w:eastAsia="ru-RU"/>
              </w:rPr>
              <w:t>ace and the opening date of bid</w:t>
            </w:r>
            <w:r w:rsidRPr="007C3528">
              <w:rPr>
                <w:rFonts w:ascii="Times New Roman" w:eastAsia="MS Mincho" w:hAnsi="Times New Roman" w:cs="Times New Roman"/>
                <w:b/>
                <w:i/>
                <w:sz w:val="20"/>
                <w:szCs w:val="20"/>
                <w:lang w:val="az-Latn-AZ" w:eastAsia="ru-RU"/>
              </w:rPr>
              <w:t xml:space="preserve">s: </w:t>
            </w:r>
          </w:p>
          <w:p w:rsidR="00585C17" w:rsidRPr="007C3528" w:rsidRDefault="00585C17" w:rsidP="00E65EE0">
            <w:pPr>
              <w:spacing w:after="0" w:line="240" w:lineRule="auto"/>
              <w:ind w:left="119"/>
              <w:jc w:val="both"/>
              <w:rPr>
                <w:rFonts w:ascii="Times New Roman" w:eastAsia="MS Mincho" w:hAnsi="Times New Roman" w:cs="Times New Roman"/>
                <w:b/>
                <w:i/>
                <w:sz w:val="20"/>
                <w:szCs w:val="20"/>
                <w:lang w:val="az-Latn-AZ" w:eastAsia="ru-RU"/>
              </w:rPr>
            </w:pPr>
          </w:p>
          <w:p w:rsidR="007F3764" w:rsidRPr="001211A6" w:rsidRDefault="00E72500" w:rsidP="004E6057">
            <w:pPr>
              <w:spacing w:after="0" w:line="240" w:lineRule="auto"/>
              <w:ind w:left="119"/>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Bids wil be opened</w:t>
            </w:r>
            <w:r w:rsidR="006D76B9" w:rsidRPr="007C3528">
              <w:rPr>
                <w:rFonts w:ascii="Times New Roman" w:eastAsia="MS Mincho" w:hAnsi="Times New Roman" w:cs="Times New Roman"/>
                <w:sz w:val="20"/>
                <w:szCs w:val="20"/>
                <w:lang w:val="az-Latn-AZ" w:eastAsia="ru-RU"/>
              </w:rPr>
              <w:t xml:space="preserve"> on </w:t>
            </w:r>
            <w:r w:rsidR="004E6057">
              <w:rPr>
                <w:rFonts w:ascii="Times New Roman" w:eastAsia="MS Mincho" w:hAnsi="Times New Roman" w:cs="Times New Roman"/>
                <w:b/>
                <w:sz w:val="20"/>
                <w:szCs w:val="20"/>
                <w:lang w:val="az-Latn-AZ" w:eastAsia="ru-RU"/>
              </w:rPr>
              <w:t xml:space="preserve">12.04.2022 </w:t>
            </w:r>
            <w:r w:rsidR="006D76B9" w:rsidRPr="004E22AE">
              <w:rPr>
                <w:rFonts w:ascii="Times New Roman" w:eastAsia="MS Mincho" w:hAnsi="Times New Roman" w:cs="Times New Roman"/>
                <w:sz w:val="20"/>
                <w:szCs w:val="20"/>
                <w:lang w:val="az-Latn-AZ" w:eastAsia="ru-RU"/>
              </w:rPr>
              <w:t xml:space="preserve">at </w:t>
            </w:r>
            <w:r w:rsidR="00BC3A4C" w:rsidRPr="004E22AE">
              <w:rPr>
                <w:rFonts w:ascii="Times New Roman" w:eastAsia="MS Mincho" w:hAnsi="Times New Roman" w:cs="Times New Roman"/>
                <w:b/>
                <w:sz w:val="20"/>
                <w:szCs w:val="20"/>
                <w:lang w:val="az-Latn-AZ" w:eastAsia="ru-RU"/>
              </w:rPr>
              <w:t>1</w:t>
            </w:r>
            <w:r w:rsidR="008162C9">
              <w:rPr>
                <w:rFonts w:ascii="Times New Roman" w:eastAsia="MS Mincho" w:hAnsi="Times New Roman" w:cs="Times New Roman"/>
                <w:b/>
                <w:sz w:val="20"/>
                <w:szCs w:val="20"/>
                <w:lang w:val="az-Latn-AZ" w:eastAsia="ru-RU"/>
              </w:rPr>
              <w:t>6</w:t>
            </w:r>
            <w:r w:rsidR="008449A6" w:rsidRPr="004E22AE">
              <w:rPr>
                <w:rFonts w:ascii="Times New Roman" w:eastAsia="MS Mincho" w:hAnsi="Times New Roman" w:cs="Times New Roman"/>
                <w:b/>
                <w:sz w:val="20"/>
                <w:szCs w:val="20"/>
                <w:lang w:val="az-Latn-AZ" w:eastAsia="ru-RU"/>
              </w:rPr>
              <w:t>:</w:t>
            </w:r>
            <w:r w:rsidR="008162C9">
              <w:rPr>
                <w:rFonts w:ascii="Times New Roman" w:eastAsia="MS Mincho" w:hAnsi="Times New Roman" w:cs="Times New Roman"/>
                <w:b/>
                <w:sz w:val="20"/>
                <w:szCs w:val="20"/>
                <w:lang w:val="az-Latn-AZ" w:eastAsia="ru-RU"/>
              </w:rPr>
              <w:t>3</w:t>
            </w:r>
            <w:r w:rsidR="00233BD6" w:rsidRPr="004E22AE">
              <w:rPr>
                <w:rFonts w:ascii="Times New Roman" w:eastAsia="MS Mincho" w:hAnsi="Times New Roman" w:cs="Times New Roman"/>
                <w:b/>
                <w:sz w:val="20"/>
                <w:szCs w:val="20"/>
                <w:lang w:val="az-Latn-AZ" w:eastAsia="ru-RU"/>
              </w:rPr>
              <w:t>0</w:t>
            </w:r>
            <w:r w:rsidR="008449A6" w:rsidRPr="008449A6">
              <w:rPr>
                <w:rFonts w:ascii="Times New Roman" w:eastAsia="MS Mincho" w:hAnsi="Times New Roman" w:cs="Times New Roman"/>
                <w:b/>
                <w:sz w:val="20"/>
                <w:szCs w:val="20"/>
                <w:lang w:val="az-Latn-AZ" w:eastAsia="ru-RU"/>
              </w:rPr>
              <w:t xml:space="preserve"> (</w:t>
            </w:r>
            <w:r w:rsidR="00B20CE9">
              <w:rPr>
                <w:rFonts w:ascii="Times New Roman" w:eastAsia="MS Mincho" w:hAnsi="Times New Roman" w:cs="Times New Roman"/>
                <w:b/>
                <w:sz w:val="20"/>
                <w:szCs w:val="20"/>
                <w:lang w:val="az-Latn-AZ" w:eastAsia="ru-RU"/>
              </w:rPr>
              <w:t>a</w:t>
            </w:r>
            <w:r w:rsidR="008449A6" w:rsidRPr="008449A6">
              <w:rPr>
                <w:rFonts w:ascii="Times New Roman" w:eastAsia="MS Mincho" w:hAnsi="Times New Roman" w:cs="Times New Roman"/>
                <w:b/>
                <w:sz w:val="20"/>
                <w:szCs w:val="20"/>
                <w:lang w:val="az-Latn-AZ" w:eastAsia="ru-RU"/>
              </w:rPr>
              <w:t xml:space="preserve">.m.) </w:t>
            </w:r>
            <w:r w:rsidR="008449A6" w:rsidRPr="008449A6">
              <w:rPr>
                <w:rFonts w:ascii="Times New Roman" w:eastAsia="MS Mincho" w:hAnsi="Times New Roman" w:cs="Times New Roman"/>
                <w:sz w:val="20"/>
                <w:szCs w:val="20"/>
                <w:lang w:val="az-Latn-AZ" w:eastAsia="ru-RU"/>
              </w:rPr>
              <w:t xml:space="preserve">by </w:t>
            </w:r>
            <w:r w:rsidR="00233BD6">
              <w:rPr>
                <w:rFonts w:ascii="Times New Roman" w:eastAsia="MS Mincho" w:hAnsi="Times New Roman" w:cs="Times New Roman"/>
                <w:sz w:val="20"/>
                <w:szCs w:val="20"/>
                <w:lang w:val="az-Latn-AZ" w:eastAsia="ru-RU"/>
              </w:rPr>
              <w:t>Baku</w:t>
            </w:r>
            <w:r w:rsidR="008449A6" w:rsidRPr="008449A6">
              <w:rPr>
                <w:rFonts w:ascii="Times New Roman" w:eastAsia="MS Mincho" w:hAnsi="Times New Roman" w:cs="Times New Roman"/>
                <w:sz w:val="20"/>
                <w:szCs w:val="20"/>
                <w:lang w:val="az-Latn-AZ" w:eastAsia="ru-RU"/>
              </w:rPr>
              <w:t xml:space="preserve"> time</w:t>
            </w:r>
            <w:r w:rsidR="008449A6" w:rsidRPr="008449A6">
              <w:rPr>
                <w:rFonts w:ascii="Times New Roman" w:eastAsia="MS Mincho" w:hAnsi="Times New Roman" w:cs="Times New Roman"/>
                <w:b/>
                <w:sz w:val="20"/>
                <w:szCs w:val="20"/>
                <w:lang w:val="az-Latn-AZ" w:eastAsia="ru-RU"/>
              </w:rPr>
              <w:t xml:space="preserve"> </w:t>
            </w:r>
            <w:r w:rsidR="006D76B9" w:rsidRPr="007C3528">
              <w:rPr>
                <w:rFonts w:ascii="Times New Roman" w:eastAsia="MS Mincho" w:hAnsi="Times New Roman" w:cs="Times New Roman"/>
                <w:sz w:val="20"/>
                <w:szCs w:val="20"/>
                <w:lang w:val="az-Latn-AZ" w:eastAsia="ru-RU"/>
              </w:rPr>
              <w:t>at the address</w:t>
            </w:r>
            <w:r>
              <w:rPr>
                <w:rFonts w:ascii="Times New Roman" w:eastAsia="MS Mincho" w:hAnsi="Times New Roman" w:cs="Times New Roman"/>
                <w:sz w:val="20"/>
                <w:szCs w:val="20"/>
                <w:lang w:val="az-Latn-AZ" w:eastAsia="ru-RU"/>
              </w:rPr>
              <w:t xml:space="preserve"> of the Purchasing O</w:t>
            </w:r>
            <w:r w:rsidR="006D76B9">
              <w:rPr>
                <w:rFonts w:ascii="Times New Roman" w:eastAsia="MS Mincho" w:hAnsi="Times New Roman" w:cs="Times New Roman"/>
                <w:sz w:val="20"/>
                <w:szCs w:val="20"/>
                <w:lang w:val="az-Latn-AZ" w:eastAsia="ru-RU"/>
              </w:rPr>
              <w:t xml:space="preserve">rganization specified in paragraph V of the </w:t>
            </w:r>
            <w:r w:rsidR="008449A6">
              <w:rPr>
                <w:rFonts w:ascii="Times New Roman" w:eastAsia="MS Mincho" w:hAnsi="Times New Roman" w:cs="Times New Roman"/>
                <w:sz w:val="20"/>
                <w:szCs w:val="20"/>
                <w:lang w:val="az-Latn-AZ" w:eastAsia="ru-RU"/>
              </w:rPr>
              <w:t>notice</w:t>
            </w:r>
            <w:r w:rsidR="007F3764">
              <w:rPr>
                <w:rFonts w:ascii="Times New Roman" w:eastAsia="MS Mincho" w:hAnsi="Times New Roman" w:cs="Times New Roman"/>
                <w:sz w:val="20"/>
                <w:szCs w:val="20"/>
                <w:lang w:val="az-Latn-AZ" w:eastAsia="ru-RU"/>
              </w:rPr>
              <w:t>.</w:t>
            </w:r>
          </w:p>
        </w:tc>
      </w:tr>
      <w:tr w:rsidR="001211A6" w:rsidRPr="001E6330" w:rsidTr="00397887">
        <w:trPr>
          <w:trHeight w:val="215"/>
          <w:jc w:val="center"/>
        </w:trPr>
        <w:tc>
          <w:tcPr>
            <w:tcW w:w="737"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thinThickSmallGap" w:sz="24" w:space="0" w:color="auto"/>
              <w:right w:val="double" w:sz="4" w:space="0" w:color="auto"/>
            </w:tcBorders>
            <w:shd w:val="clear" w:color="auto" w:fill="auto"/>
          </w:tcPr>
          <w:p w:rsidR="00CD2F0F" w:rsidRDefault="00CD2F0F" w:rsidP="00585C17">
            <w:pPr>
              <w:spacing w:after="0" w:line="240" w:lineRule="auto"/>
              <w:ind w:left="119"/>
              <w:jc w:val="both"/>
              <w:rPr>
                <w:rFonts w:ascii="Times New Roman" w:eastAsia="MS Mincho" w:hAnsi="Times New Roman" w:cs="Times New Roman"/>
                <w:b/>
                <w:i/>
                <w:sz w:val="20"/>
                <w:szCs w:val="20"/>
                <w:lang w:val="az-Latn-AZ" w:eastAsia="ru-RU"/>
              </w:rPr>
            </w:pPr>
            <w:r w:rsidRPr="009206BC">
              <w:rPr>
                <w:rFonts w:ascii="Times New Roman" w:eastAsia="MS Mincho" w:hAnsi="Times New Roman" w:cs="Times New Roman"/>
                <w:b/>
                <w:i/>
                <w:sz w:val="20"/>
                <w:szCs w:val="20"/>
                <w:lang w:val="az-Latn-AZ" w:eastAsia="ru-RU"/>
              </w:rPr>
              <w:t xml:space="preserve">Information about </w:t>
            </w:r>
            <w:r w:rsidR="008449A6">
              <w:rPr>
                <w:rFonts w:ascii="Times New Roman" w:eastAsia="MS Mincho" w:hAnsi="Times New Roman" w:cs="Times New Roman"/>
                <w:b/>
                <w:i/>
                <w:sz w:val="20"/>
                <w:szCs w:val="20"/>
                <w:lang w:val="az-Latn-AZ" w:eastAsia="ru-RU"/>
              </w:rPr>
              <w:t>contracts awards</w:t>
            </w:r>
            <w:r w:rsidRPr="009206BC">
              <w:rPr>
                <w:rFonts w:ascii="Times New Roman" w:eastAsia="MS Mincho" w:hAnsi="Times New Roman" w:cs="Times New Roman"/>
                <w:b/>
                <w:i/>
                <w:sz w:val="20"/>
                <w:szCs w:val="20"/>
                <w:lang w:val="az-Latn-AZ" w:eastAsia="ru-RU"/>
              </w:rPr>
              <w:t xml:space="preserve">: </w:t>
            </w:r>
          </w:p>
          <w:p w:rsidR="00CD2F0F" w:rsidRDefault="00CD2F0F" w:rsidP="00CD2F0F">
            <w:pPr>
              <w:spacing w:before="120" w:after="120" w:line="240" w:lineRule="auto"/>
              <w:ind w:left="119"/>
              <w:jc w:val="both"/>
              <w:rPr>
                <w:rFonts w:ascii="Times New Roman" w:eastAsia="MS Mincho" w:hAnsi="Times New Roman" w:cs="Times New Roman"/>
                <w:sz w:val="20"/>
                <w:szCs w:val="20"/>
                <w:lang w:val="az-Latn-AZ" w:eastAsia="ru-RU"/>
              </w:rPr>
            </w:pPr>
            <w:r w:rsidRPr="009206BC">
              <w:rPr>
                <w:rFonts w:ascii="Times New Roman" w:eastAsia="MS Mincho" w:hAnsi="Times New Roman" w:cs="Times New Roman"/>
                <w:sz w:val="20"/>
                <w:szCs w:val="20"/>
                <w:lang w:val="az-Latn-AZ" w:eastAsia="ru-RU"/>
              </w:rPr>
              <w:t xml:space="preserve">Information about the final </w:t>
            </w:r>
            <w:r>
              <w:rPr>
                <w:rFonts w:ascii="Times New Roman" w:eastAsia="MS Mincho" w:hAnsi="Times New Roman" w:cs="Times New Roman"/>
                <w:sz w:val="20"/>
                <w:szCs w:val="20"/>
                <w:lang w:val="az-Latn-AZ" w:eastAsia="ru-RU"/>
              </w:rPr>
              <w:t>results</w:t>
            </w:r>
            <w:r w:rsidRPr="009206BC">
              <w:rPr>
                <w:rFonts w:ascii="Times New Roman" w:eastAsia="MS Mincho" w:hAnsi="Times New Roman" w:cs="Times New Roman"/>
                <w:sz w:val="20"/>
                <w:szCs w:val="20"/>
                <w:lang w:val="az-Latn-AZ" w:eastAsia="ru-RU"/>
              </w:rPr>
              <w:t xml:space="preserve"> of the </w:t>
            </w:r>
            <w:r>
              <w:rPr>
                <w:rFonts w:ascii="Times New Roman" w:eastAsia="MS Mincho" w:hAnsi="Times New Roman" w:cs="Times New Roman"/>
                <w:sz w:val="20"/>
                <w:szCs w:val="20"/>
                <w:lang w:val="az-Latn-AZ" w:eastAsia="ru-RU"/>
              </w:rPr>
              <w:t>competition</w:t>
            </w:r>
            <w:r w:rsidRPr="009206BC">
              <w:rPr>
                <w:rFonts w:ascii="Times New Roman" w:eastAsia="MS Mincho" w:hAnsi="Times New Roman" w:cs="Times New Roman"/>
                <w:sz w:val="20"/>
                <w:szCs w:val="20"/>
                <w:lang w:val="az-Latn-AZ" w:eastAsia="ru-RU"/>
              </w:rPr>
              <w:t xml:space="preserve"> can be obtained from the following web link:</w:t>
            </w:r>
          </w:p>
          <w:p w:rsidR="00A82EF2" w:rsidRPr="00D31EF0" w:rsidRDefault="00081FE6" w:rsidP="00D31EF0">
            <w:pPr>
              <w:spacing w:after="0" w:line="240" w:lineRule="auto"/>
              <w:ind w:left="119"/>
              <w:jc w:val="both"/>
              <w:rPr>
                <w:lang w:val="az-Latn-AZ"/>
              </w:rPr>
            </w:pPr>
            <w:hyperlink r:id="rId12" w:history="1">
              <w:r w:rsidR="00CD2F0F" w:rsidRPr="001211A6">
                <w:rPr>
                  <w:rFonts w:ascii="Times New Roman" w:eastAsia="MS Mincho" w:hAnsi="Times New Roman" w:cs="Times New Roman"/>
                  <w:b/>
                  <w:color w:val="0000FF" w:themeColor="hyperlink"/>
                  <w:sz w:val="20"/>
                  <w:szCs w:val="20"/>
                  <w:u w:val="single"/>
                  <w:lang w:val="az-Latn-AZ" w:eastAsia="ru-RU"/>
                </w:rPr>
                <w:t>http://www.socar.az/socar/az/company/procurement-supply-chain-management/contract-awards</w:t>
              </w:r>
            </w:hyperlink>
          </w:p>
        </w:tc>
      </w:tr>
    </w:tbl>
    <w:p w:rsidR="008D5592" w:rsidRPr="00B05CB4" w:rsidRDefault="008D5592" w:rsidP="008D5592">
      <w:pPr>
        <w:spacing w:after="0" w:line="240" w:lineRule="auto"/>
        <w:ind w:right="-589" w:firstLine="708"/>
        <w:jc w:val="right"/>
        <w:rPr>
          <w:rFonts w:ascii="Times New Roman" w:eastAsia="MS Mincho" w:hAnsi="Times New Roman" w:cs="Times New Roman"/>
          <w:b/>
          <w:i/>
          <w:sz w:val="24"/>
          <w:szCs w:val="24"/>
          <w:lang w:val="az-Latn-AZ" w:eastAsia="ru-RU"/>
        </w:rPr>
      </w:pPr>
      <w:r w:rsidRPr="00B05CB4">
        <w:rPr>
          <w:rFonts w:ascii="Times New Roman" w:eastAsia="MS Mincho" w:hAnsi="Times New Roman" w:cs="Times New Roman"/>
          <w:b/>
          <w:i/>
          <w:sz w:val="24"/>
          <w:szCs w:val="24"/>
          <w:lang w:val="az-Latn-AZ" w:eastAsia="ru-RU"/>
        </w:rPr>
        <w:t>The purchasing gro</w:t>
      </w:r>
      <w:r>
        <w:rPr>
          <w:rFonts w:ascii="Times New Roman" w:eastAsia="MS Mincho" w:hAnsi="Times New Roman" w:cs="Times New Roman"/>
          <w:b/>
          <w:i/>
          <w:sz w:val="24"/>
          <w:szCs w:val="24"/>
          <w:lang w:val="az-Latn-AZ" w:eastAsia="ru-RU"/>
        </w:rPr>
        <w:t>up</w:t>
      </w:r>
      <w:r w:rsidRPr="00B05CB4">
        <w:rPr>
          <w:rFonts w:ascii="Times New Roman" w:eastAsia="MS Mincho" w:hAnsi="Times New Roman" w:cs="Times New Roman"/>
          <w:b/>
          <w:i/>
          <w:sz w:val="24"/>
          <w:szCs w:val="24"/>
          <w:lang w:val="az-Latn-AZ" w:eastAsia="ru-RU"/>
        </w:rPr>
        <w:t xml:space="preserve"> of the </w:t>
      </w:r>
      <w:r w:rsidR="008E7AA4" w:rsidRPr="008E7AA4">
        <w:rPr>
          <w:rFonts w:ascii="Times New Roman" w:eastAsia="MS Mincho" w:hAnsi="Times New Roman" w:cs="Times New Roman"/>
          <w:b/>
          <w:i/>
          <w:sz w:val="24"/>
          <w:szCs w:val="24"/>
          <w:lang w:val="az-Latn-AZ" w:eastAsia="ru-RU"/>
        </w:rPr>
        <w:t>“Oil and Gas Construction” trust</w:t>
      </w:r>
      <w:r w:rsidRPr="00B05CB4">
        <w:rPr>
          <w:rFonts w:ascii="Times New Roman" w:eastAsia="MS Mincho" w:hAnsi="Times New Roman" w:cs="Times New Roman"/>
          <w:b/>
          <w:i/>
          <w:sz w:val="24"/>
          <w:szCs w:val="24"/>
          <w:lang w:val="az-Latn-AZ" w:eastAsia="ru-RU"/>
        </w:rPr>
        <w:t>, SOCAR</w:t>
      </w:r>
    </w:p>
    <w:p w:rsidR="001211A6" w:rsidRPr="001211A6" w:rsidRDefault="001211A6" w:rsidP="001211A6">
      <w:pPr>
        <w:spacing w:after="0" w:line="240" w:lineRule="auto"/>
        <w:jc w:val="both"/>
        <w:rPr>
          <w:rFonts w:ascii="Times New Roman" w:eastAsia="MS Mincho" w:hAnsi="Times New Roman" w:cs="Times New Roman"/>
          <w:i/>
          <w:sz w:val="28"/>
          <w:szCs w:val="28"/>
          <w:lang w:val="az-Latn-AZ" w:eastAsia="ru-RU"/>
        </w:rPr>
      </w:pPr>
    </w:p>
    <w:p w:rsidR="00D34AD2" w:rsidRDefault="00D34AD2" w:rsidP="00D34AD2">
      <w:pPr>
        <w:spacing w:after="0" w:line="360" w:lineRule="auto"/>
        <w:jc w:val="center"/>
        <w:rPr>
          <w:rFonts w:ascii="Times New Roman" w:hAnsi="Times New Roman" w:cs="Times New Roman"/>
          <w:b/>
          <w:sz w:val="24"/>
          <w:szCs w:val="24"/>
          <w:lang w:val="az-Latn-AZ"/>
        </w:rPr>
      </w:pPr>
      <w:r w:rsidRPr="006A2B8A">
        <w:rPr>
          <w:rFonts w:ascii="Times New Roman" w:hAnsi="Times New Roman" w:cs="Times New Roman"/>
          <w:b/>
          <w:sz w:val="24"/>
          <w:szCs w:val="24"/>
          <w:lang w:val="az-Latn-AZ"/>
        </w:rPr>
        <w:lastRenderedPageBreak/>
        <w:t>APPLICATION   LETTER</w:t>
      </w:r>
    </w:p>
    <w:p w:rsidR="006416F8" w:rsidRDefault="00D34AD2" w:rsidP="00D34AD2">
      <w:pPr>
        <w:spacing w:after="0" w:line="360" w:lineRule="auto"/>
        <w:jc w:val="center"/>
        <w:rPr>
          <w:rFonts w:ascii="Times New Roman" w:hAnsi="Times New Roman" w:cs="Times New Roman"/>
          <w:b/>
          <w:sz w:val="24"/>
          <w:szCs w:val="24"/>
          <w:lang w:val="az-Latn-AZ"/>
        </w:rPr>
      </w:pPr>
      <w:r w:rsidRPr="006A2B8A">
        <w:rPr>
          <w:rFonts w:ascii="Times New Roman" w:hAnsi="Times New Roman" w:cs="Times New Roman"/>
          <w:b/>
          <w:sz w:val="24"/>
          <w:szCs w:val="24"/>
          <w:lang w:val="az-Latn-AZ"/>
        </w:rPr>
        <w:t xml:space="preserve"> FOR PARTICIPATION AT THE OPEN COMPETITION AND FOR OBTAINING THE “INVITATION </w:t>
      </w:r>
      <w:r>
        <w:rPr>
          <w:rFonts w:ascii="Times New Roman" w:hAnsi="Times New Roman" w:cs="Times New Roman"/>
          <w:b/>
          <w:sz w:val="24"/>
          <w:szCs w:val="24"/>
          <w:lang w:val="az-Latn-AZ"/>
        </w:rPr>
        <w:t>DOCUMENTS</w:t>
      </w:r>
      <w:r w:rsidRPr="006A2B8A">
        <w:rPr>
          <w:rFonts w:ascii="Times New Roman" w:hAnsi="Times New Roman" w:cs="Times New Roman"/>
          <w:b/>
          <w:sz w:val="24"/>
          <w:szCs w:val="24"/>
          <w:lang w:val="az-Latn-AZ"/>
        </w:rPr>
        <w:t xml:space="preserve"> TO THE COMPETITION” </w:t>
      </w:r>
    </w:p>
    <w:p w:rsidR="00D34AD2" w:rsidRPr="006A2B8A" w:rsidRDefault="00D34AD2" w:rsidP="00D34AD2">
      <w:pPr>
        <w:spacing w:after="0" w:line="360" w:lineRule="auto"/>
        <w:jc w:val="center"/>
        <w:rPr>
          <w:rFonts w:ascii="Times New Roman" w:hAnsi="Times New Roman" w:cs="Times New Roman"/>
          <w:b/>
          <w:i/>
          <w:sz w:val="24"/>
          <w:szCs w:val="24"/>
          <w:lang w:val="az-Latn-AZ"/>
        </w:rPr>
      </w:pPr>
      <w:r w:rsidRPr="006A2B8A">
        <w:rPr>
          <w:rFonts w:ascii="Times New Roman" w:hAnsi="Times New Roman" w:cs="Times New Roman"/>
          <w:b/>
          <w:i/>
          <w:sz w:val="24"/>
          <w:szCs w:val="24"/>
          <w:lang w:val="az-Latn-AZ"/>
        </w:rPr>
        <w:t>(</w:t>
      </w:r>
      <w:r w:rsidR="00724764">
        <w:rPr>
          <w:rFonts w:ascii="Times New Roman" w:hAnsi="Times New Roman" w:cs="Times New Roman"/>
          <w:b/>
          <w:i/>
          <w:sz w:val="24"/>
          <w:szCs w:val="24"/>
          <w:lang w:val="az-Latn-AZ"/>
        </w:rPr>
        <w:t>An Invitation To B</w:t>
      </w:r>
      <w:r w:rsidR="00724764" w:rsidRPr="00724764">
        <w:rPr>
          <w:rFonts w:ascii="Times New Roman" w:hAnsi="Times New Roman" w:cs="Times New Roman"/>
          <w:b/>
          <w:i/>
          <w:sz w:val="24"/>
          <w:szCs w:val="24"/>
          <w:lang w:val="az-Latn-AZ"/>
        </w:rPr>
        <w:t>id</w:t>
      </w:r>
      <w:r w:rsidRPr="006A2B8A">
        <w:rPr>
          <w:rFonts w:ascii="Times New Roman" w:hAnsi="Times New Roman" w:cs="Times New Roman"/>
          <w:b/>
          <w:i/>
          <w:sz w:val="24"/>
          <w:szCs w:val="24"/>
          <w:lang w:val="az-Latn-AZ"/>
        </w:rPr>
        <w:t xml:space="preserve">) </w:t>
      </w:r>
    </w:p>
    <w:p w:rsidR="00D34AD2"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Default="00D34AD2" w:rsidP="00D34AD2">
      <w:pPr>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 </w:t>
      </w:r>
      <w:r>
        <w:rPr>
          <w:rFonts w:ascii="Times New Roman" w:eastAsia="MS Mincho" w:hAnsi="Times New Roman" w:cs="Times New Roman"/>
          <w:sz w:val="24"/>
          <w:szCs w:val="24"/>
          <w:lang w:val="az-Latn-AZ" w:eastAsia="ru-RU"/>
        </w:rPr>
        <w:t>city</w:t>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sidR="00DC5174">
        <w:rPr>
          <w:rFonts w:ascii="Times New Roman" w:eastAsia="MS Mincho" w:hAnsi="Times New Roman" w:cs="Times New Roman"/>
          <w:sz w:val="24"/>
          <w:szCs w:val="24"/>
          <w:lang w:val="az-Latn-AZ" w:eastAsia="ru-RU"/>
        </w:rPr>
        <w:t xml:space="preserve">                        </w:t>
      </w:r>
      <w:r>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“__”_______20</w:t>
      </w:r>
      <w:r w:rsidR="003B15C8">
        <w:rPr>
          <w:rFonts w:ascii="Times New Roman" w:eastAsia="MS Mincho" w:hAnsi="Times New Roman" w:cs="Times New Roman"/>
          <w:sz w:val="24"/>
          <w:szCs w:val="24"/>
          <w:lang w:val="az-Latn-AZ" w:eastAsia="ru-RU"/>
        </w:rPr>
        <w:t>2</w:t>
      </w:r>
      <w:r w:rsidR="00E22075">
        <w:rPr>
          <w:rFonts w:ascii="Times New Roman" w:eastAsia="MS Mincho" w:hAnsi="Times New Roman" w:cs="Times New Roman"/>
          <w:sz w:val="24"/>
          <w:szCs w:val="24"/>
          <w:lang w:val="az-Latn-AZ" w:eastAsia="ru-RU"/>
        </w:rPr>
        <w:t>2</w:t>
      </w:r>
    </w:p>
    <w:p w:rsidR="00D34AD2" w:rsidRPr="001211A6" w:rsidRDefault="00D34AD2" w:rsidP="00D34AD2">
      <w:pPr>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           </w:t>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p>
    <w:p w:rsidR="00D34AD2" w:rsidRDefault="00D34AD2" w:rsidP="00D34AD2">
      <w:pPr>
        <w:spacing w:after="0" w:line="240" w:lineRule="auto"/>
        <w:jc w:val="both"/>
        <w:rPr>
          <w:rFonts w:ascii="Times New Roman" w:eastAsia="MS Mincho" w:hAnsi="Times New Roman" w:cs="Times New Roman"/>
          <w:bCs/>
          <w:sz w:val="24"/>
          <w:szCs w:val="24"/>
          <w:lang w:val="az-Latn-AZ" w:eastAsia="ru-RU"/>
        </w:rPr>
      </w:pPr>
    </w:p>
    <w:p w:rsidR="00D34AD2" w:rsidRDefault="00D34AD2" w:rsidP="00D34AD2">
      <w:pPr>
        <w:spacing w:after="0" w:line="240" w:lineRule="auto"/>
        <w:jc w:val="both"/>
        <w:rPr>
          <w:rFonts w:ascii="Times New Roman" w:eastAsia="MS Mincho" w:hAnsi="Times New Roman" w:cs="Times New Roman"/>
          <w:bCs/>
          <w:sz w:val="24"/>
          <w:szCs w:val="24"/>
          <w:lang w:val="az-Latn-AZ" w:eastAsia="ru-RU"/>
        </w:rPr>
      </w:pPr>
      <w:r>
        <w:rPr>
          <w:rFonts w:ascii="Times New Roman" w:eastAsia="MS Mincho" w:hAnsi="Times New Roman" w:cs="Times New Roman"/>
          <w:bCs/>
          <w:sz w:val="24"/>
          <w:szCs w:val="24"/>
          <w:lang w:val="az-Latn-AZ" w:eastAsia="ru-RU"/>
        </w:rPr>
        <w:t xml:space="preserve">To </w:t>
      </w:r>
      <w:r w:rsidR="00942185">
        <w:rPr>
          <w:rFonts w:ascii="Times New Roman" w:eastAsia="MS Mincho" w:hAnsi="Times New Roman" w:cs="Times New Roman"/>
          <w:bCs/>
          <w:sz w:val="24"/>
          <w:szCs w:val="24"/>
          <w:lang w:val="az-Latn-AZ" w:eastAsia="ru-RU"/>
        </w:rPr>
        <w:t>E.</w:t>
      </w:r>
      <w:r>
        <w:rPr>
          <w:rFonts w:ascii="Times New Roman" w:eastAsia="MS Mincho" w:hAnsi="Times New Roman" w:cs="Times New Roman"/>
          <w:bCs/>
          <w:sz w:val="24"/>
          <w:szCs w:val="24"/>
          <w:lang w:val="az-Latn-AZ" w:eastAsia="ru-RU"/>
        </w:rPr>
        <w:t xml:space="preserve"> </w:t>
      </w:r>
      <w:r w:rsidR="00942185">
        <w:rPr>
          <w:rFonts w:ascii="Times New Roman" w:eastAsia="MS Mincho" w:hAnsi="Times New Roman" w:cs="Times New Roman"/>
          <w:bCs/>
          <w:sz w:val="24"/>
          <w:szCs w:val="24"/>
          <w:lang w:val="az-Latn-AZ" w:eastAsia="ru-RU"/>
        </w:rPr>
        <w:t>Adgozalov</w:t>
      </w:r>
    </w:p>
    <w:p w:rsidR="00D34AD2" w:rsidRPr="001211A6" w:rsidRDefault="00D34AD2" w:rsidP="00D34AD2">
      <w:pPr>
        <w:spacing w:after="0" w:line="240" w:lineRule="auto"/>
        <w:jc w:val="both"/>
        <w:rPr>
          <w:rFonts w:ascii="Times New Roman" w:eastAsia="MS Mincho" w:hAnsi="Times New Roman" w:cs="Times New Roman"/>
          <w:bCs/>
          <w:sz w:val="24"/>
          <w:szCs w:val="24"/>
          <w:lang w:val="az-Latn-AZ" w:eastAsia="ru-RU"/>
        </w:rPr>
      </w:pPr>
      <w:r>
        <w:rPr>
          <w:rFonts w:ascii="Times New Roman" w:eastAsia="MS Mincho" w:hAnsi="Times New Roman" w:cs="Times New Roman"/>
          <w:bCs/>
          <w:sz w:val="24"/>
          <w:szCs w:val="24"/>
          <w:lang w:val="az-Latn-AZ" w:eastAsia="ru-RU"/>
        </w:rPr>
        <w:t xml:space="preserve">The head of the Purchasing group of </w:t>
      </w:r>
      <w:r w:rsidRPr="001C12F8">
        <w:rPr>
          <w:rFonts w:ascii="Times New Roman" w:eastAsia="MS Mincho" w:hAnsi="Times New Roman" w:cs="Times New Roman"/>
          <w:bCs/>
          <w:sz w:val="24"/>
          <w:szCs w:val="24"/>
          <w:lang w:val="az-Latn-AZ" w:eastAsia="ru-RU"/>
        </w:rPr>
        <w:t>the “</w:t>
      </w:r>
      <w:r w:rsidR="00D43877">
        <w:rPr>
          <w:rFonts w:ascii="Times New Roman" w:eastAsia="MS Mincho" w:hAnsi="Times New Roman" w:cs="Times New Roman"/>
          <w:bCs/>
          <w:sz w:val="24"/>
          <w:szCs w:val="24"/>
          <w:lang w:val="az-Latn-AZ" w:eastAsia="ru-RU"/>
        </w:rPr>
        <w:t>Oil and Gas Construction</w:t>
      </w:r>
      <w:r w:rsidRPr="001C12F8">
        <w:rPr>
          <w:rFonts w:ascii="Times New Roman" w:eastAsia="MS Mincho" w:hAnsi="Times New Roman" w:cs="Times New Roman"/>
          <w:bCs/>
          <w:sz w:val="24"/>
          <w:szCs w:val="24"/>
          <w:lang w:val="az-Latn-AZ" w:eastAsia="ru-RU"/>
        </w:rPr>
        <w:t>” trust, SOCAR</w:t>
      </w:r>
    </w:p>
    <w:p w:rsidR="00D34AD2" w:rsidRPr="001211A6" w:rsidRDefault="00D34AD2" w:rsidP="00D34AD2">
      <w:pPr>
        <w:spacing w:after="0" w:line="240" w:lineRule="auto"/>
        <w:jc w:val="both"/>
        <w:rPr>
          <w:rFonts w:ascii="Times New Roman" w:eastAsia="MS Mincho" w:hAnsi="Times New Roman" w:cs="Times New Roman"/>
          <w:bCs/>
          <w:sz w:val="24"/>
          <w:szCs w:val="24"/>
          <w:lang w:val="az-Latn-AZ" w:eastAsia="ru-RU"/>
        </w:rPr>
      </w:pPr>
    </w:p>
    <w:p w:rsidR="00D34AD2" w:rsidRDefault="00D34AD2" w:rsidP="00D34AD2">
      <w:pPr>
        <w:spacing w:after="0" w:line="240" w:lineRule="auto"/>
        <w:jc w:val="both"/>
        <w:rPr>
          <w:rFonts w:ascii="Times New Roman" w:eastAsia="MS Mincho" w:hAnsi="Times New Roman" w:cs="Times New Roman"/>
          <w:b/>
          <w:sz w:val="20"/>
          <w:szCs w:val="20"/>
          <w:lang w:val="az-Latn-AZ" w:eastAsia="ru-RU"/>
        </w:rPr>
      </w:pPr>
      <w:r>
        <w:rPr>
          <w:rFonts w:ascii="Times New Roman" w:hAnsi="Times New Roman" w:cs="Times New Roman"/>
          <w:sz w:val="24"/>
          <w:szCs w:val="24"/>
          <w:lang w:val="az-Latn-AZ"/>
        </w:rPr>
        <w:t xml:space="preserve">This letter </w:t>
      </w:r>
      <w:r w:rsidRPr="001211A6">
        <w:rPr>
          <w:rFonts w:ascii="Times New Roman" w:hAnsi="Times New Roman" w:cs="Times New Roman"/>
          <w:sz w:val="24"/>
          <w:szCs w:val="24"/>
          <w:lang w:val="az-Latn-AZ"/>
        </w:rPr>
        <w:t>[</w:t>
      </w:r>
      <w:r>
        <w:rPr>
          <w:rFonts w:ascii="Times New Roman" w:hAnsi="Times New Roman" w:cs="Times New Roman"/>
          <w:i/>
          <w:sz w:val="20"/>
          <w:szCs w:val="24"/>
          <w:lang w:val="az-Latn-AZ"/>
        </w:rPr>
        <w:t>full name of the applicant consignor (Contractor) is specified</w:t>
      </w:r>
      <w:r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will confirm our intention to participate at the competition announced</w:t>
      </w:r>
      <w:r w:rsidR="00202E50">
        <w:rPr>
          <w:rFonts w:ascii="Times New Roman" w:hAnsi="Times New Roman" w:cs="Times New Roman"/>
          <w:sz w:val="24"/>
          <w:szCs w:val="24"/>
          <w:lang w:val="az-Latn-AZ"/>
        </w:rPr>
        <w:t xml:space="preserve"> </w:t>
      </w:r>
      <w:r w:rsidR="00202E50" w:rsidRPr="001211A6">
        <w:rPr>
          <w:rFonts w:ascii="Times New Roman" w:hAnsi="Times New Roman" w:cs="Times New Roman"/>
          <w:sz w:val="24"/>
          <w:szCs w:val="24"/>
          <w:lang w:val="az-Latn-AZ"/>
        </w:rPr>
        <w:t>[</w:t>
      </w:r>
      <w:r w:rsidR="00202E50" w:rsidRPr="00202E50">
        <w:rPr>
          <w:rFonts w:ascii="Times New Roman" w:hAnsi="Times New Roman" w:cs="Times New Roman"/>
          <w:i/>
          <w:sz w:val="20"/>
          <w:szCs w:val="24"/>
          <w:lang w:val="az-Latn-AZ"/>
        </w:rPr>
        <w:t>the applicant must indicate the competition number</w:t>
      </w:r>
      <w:r w:rsidR="00202E50"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by the </w:t>
      </w:r>
      <w:r w:rsidRPr="001C12F8">
        <w:rPr>
          <w:rFonts w:ascii="Times New Roman" w:eastAsia="MS Mincho" w:hAnsi="Times New Roman" w:cs="Times New Roman"/>
          <w:bCs/>
          <w:sz w:val="24"/>
          <w:szCs w:val="24"/>
          <w:lang w:val="az-Latn-AZ" w:eastAsia="ru-RU"/>
        </w:rPr>
        <w:t>“</w:t>
      </w:r>
      <w:r w:rsidR="00C963D6">
        <w:rPr>
          <w:rFonts w:ascii="Times New Roman" w:eastAsia="MS Mincho" w:hAnsi="Times New Roman" w:cs="Times New Roman"/>
          <w:bCs/>
          <w:sz w:val="24"/>
          <w:szCs w:val="24"/>
          <w:lang w:val="az-Latn-AZ" w:eastAsia="ru-RU"/>
        </w:rPr>
        <w:t>Oil and Gas Construction</w:t>
      </w:r>
      <w:r w:rsidRPr="001C12F8">
        <w:rPr>
          <w:rFonts w:ascii="Times New Roman" w:eastAsia="MS Mincho" w:hAnsi="Times New Roman" w:cs="Times New Roman"/>
          <w:bCs/>
          <w:sz w:val="24"/>
          <w:szCs w:val="24"/>
          <w:lang w:val="az-Latn-AZ" w:eastAsia="ru-RU"/>
        </w:rPr>
        <w:t>” trust, SOCAR</w:t>
      </w:r>
      <w:r>
        <w:rPr>
          <w:rFonts w:ascii="Times New Roman" w:eastAsia="MS Mincho" w:hAnsi="Times New Roman" w:cs="Times New Roman"/>
          <w:bCs/>
          <w:sz w:val="24"/>
          <w:szCs w:val="24"/>
          <w:lang w:val="az-Latn-AZ" w:eastAsia="ru-RU"/>
        </w:rPr>
        <w:t xml:space="preserve"> to purchase </w:t>
      </w:r>
      <w:r w:rsidRPr="00BE34A1">
        <w:rPr>
          <w:rFonts w:ascii="Times New Roman" w:eastAsia="MS Mincho" w:hAnsi="Times New Roman" w:cs="Times New Roman"/>
          <w:b/>
          <w:bCs/>
          <w:sz w:val="24"/>
          <w:szCs w:val="24"/>
          <w:lang w:val="az-Latn-AZ" w:eastAsia="ru-RU"/>
        </w:rPr>
        <w:t>“</w:t>
      </w:r>
      <w:r w:rsidR="008162C9">
        <w:rPr>
          <w:rFonts w:ascii="Times New Roman" w:eastAsia="MS Mincho" w:hAnsi="Times New Roman" w:cs="Times New Roman"/>
          <w:b/>
          <w:sz w:val="24"/>
          <w:szCs w:val="24"/>
          <w:lang w:val="az-Latn-AZ" w:eastAsia="ru-RU"/>
        </w:rPr>
        <w:t>different rebars and steel circle</w:t>
      </w:r>
      <w:r w:rsidRPr="00AC4E00">
        <w:rPr>
          <w:rFonts w:ascii="Times New Roman" w:eastAsia="MS Mincho" w:hAnsi="Times New Roman" w:cs="Times New Roman"/>
          <w:b/>
          <w:bCs/>
          <w:sz w:val="24"/>
          <w:szCs w:val="24"/>
          <w:lang w:val="az-Latn-AZ" w:eastAsia="ru-RU"/>
        </w:rPr>
        <w:t>”.</w:t>
      </w:r>
    </w:p>
    <w:p w:rsidR="00D34AD2" w:rsidRDefault="00D34AD2" w:rsidP="00D34AD2">
      <w:pPr>
        <w:spacing w:after="0" w:line="240" w:lineRule="auto"/>
        <w:jc w:val="center"/>
        <w:rPr>
          <w:rFonts w:ascii="Times New Roman" w:eastAsia="MS Mincho" w:hAnsi="Times New Roman" w:cs="Times New Roman"/>
          <w:b/>
          <w:sz w:val="20"/>
          <w:szCs w:val="20"/>
          <w:lang w:val="az-Latn-AZ" w:eastAsia="ru-RU"/>
        </w:rPr>
      </w:pPr>
    </w:p>
    <w:p w:rsidR="00D34AD2" w:rsidRDefault="00D34AD2" w:rsidP="00D34AD2">
      <w:pPr>
        <w:spacing w:after="120"/>
        <w:jc w:val="both"/>
        <w:rPr>
          <w:rFonts w:ascii="Times New Roman" w:hAnsi="Times New Roman" w:cs="Times New Roman"/>
          <w:sz w:val="24"/>
          <w:szCs w:val="24"/>
          <w:lang w:val="az-Latn-AZ"/>
        </w:rPr>
      </w:pPr>
      <w:r w:rsidRPr="00534C31">
        <w:rPr>
          <w:rFonts w:ascii="Times New Roman" w:hAnsi="Times New Roman" w:cs="Times New Roman"/>
          <w:sz w:val="24"/>
          <w:szCs w:val="24"/>
          <w:lang w:val="az-Latn-AZ"/>
        </w:rPr>
        <w:t xml:space="preserve">At the same time, </w:t>
      </w:r>
      <w:r>
        <w:rPr>
          <w:rFonts w:ascii="Times New Roman" w:hAnsi="Times New Roman" w:cs="Times New Roman"/>
          <w:sz w:val="24"/>
          <w:szCs w:val="24"/>
          <w:lang w:val="az-Latn-AZ"/>
        </w:rPr>
        <w:t xml:space="preserve">we confirm  </w:t>
      </w:r>
      <w:r w:rsidRPr="00534C31">
        <w:rPr>
          <w:rFonts w:ascii="Times New Roman" w:hAnsi="Times New Roman" w:cs="Times New Roman"/>
          <w:sz w:val="24"/>
          <w:szCs w:val="24"/>
          <w:lang w:val="az-Latn-AZ"/>
        </w:rPr>
        <w:t>the absence of any cancellation or bankruptcy procedures</w:t>
      </w:r>
      <w:r>
        <w:rPr>
          <w:rFonts w:ascii="Times New Roman" w:hAnsi="Times New Roman" w:cs="Times New Roman"/>
          <w:sz w:val="24"/>
          <w:szCs w:val="24"/>
          <w:lang w:val="az-Latn-AZ"/>
        </w:rPr>
        <w:t>, activity interruption in relation to  _________________</w:t>
      </w:r>
      <w:r w:rsidRPr="001211A6">
        <w:rPr>
          <w:rFonts w:ascii="Times New Roman" w:hAnsi="Times New Roman" w:cs="Times New Roman"/>
          <w:sz w:val="24"/>
          <w:szCs w:val="24"/>
          <w:lang w:val="az-Latn-AZ"/>
        </w:rPr>
        <w:t>[</w:t>
      </w:r>
      <w:r>
        <w:rPr>
          <w:rFonts w:ascii="Times New Roman" w:hAnsi="Times New Roman" w:cs="Times New Roman"/>
          <w:i/>
          <w:sz w:val="20"/>
          <w:szCs w:val="24"/>
          <w:lang w:val="az-Latn-AZ"/>
        </w:rPr>
        <w:t>full name of the applicant consignor (Contractor) is specified</w:t>
      </w:r>
      <w:r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or any situation making it’s</w:t>
      </w:r>
      <w:r w:rsidRPr="001211A6">
        <w:rPr>
          <w:rFonts w:ascii="Times New Roman" w:hAnsi="Times New Roman" w:cs="Times New Roman"/>
          <w:sz w:val="24"/>
          <w:szCs w:val="24"/>
          <w:lang w:val="az-Latn-AZ"/>
        </w:rPr>
        <w:t xml:space="preserve"> </w:t>
      </w:r>
      <w:r w:rsidRPr="00534C31">
        <w:rPr>
          <w:rFonts w:ascii="Times New Roman" w:hAnsi="Times New Roman" w:cs="Times New Roman"/>
          <w:sz w:val="24"/>
          <w:szCs w:val="24"/>
          <w:lang w:val="az-Latn-AZ"/>
        </w:rPr>
        <w:t>participation</w:t>
      </w:r>
      <w:r>
        <w:rPr>
          <w:rFonts w:ascii="Times New Roman" w:hAnsi="Times New Roman" w:cs="Times New Roman"/>
          <w:sz w:val="24"/>
          <w:szCs w:val="24"/>
          <w:lang w:val="az-Latn-AZ"/>
        </w:rPr>
        <w:t xml:space="preserve"> </w:t>
      </w:r>
      <w:r w:rsidRPr="00534C31">
        <w:rPr>
          <w:rFonts w:ascii="Times New Roman" w:hAnsi="Times New Roman" w:cs="Times New Roman"/>
          <w:sz w:val="24"/>
          <w:szCs w:val="24"/>
          <w:lang w:val="az-Latn-AZ"/>
        </w:rPr>
        <w:t>impossible</w:t>
      </w:r>
      <w:r>
        <w:rPr>
          <w:rFonts w:ascii="Times New Roman" w:hAnsi="Times New Roman" w:cs="Times New Roman"/>
          <w:sz w:val="24"/>
          <w:szCs w:val="24"/>
          <w:lang w:val="az-Latn-AZ"/>
        </w:rPr>
        <w:t xml:space="preserve">. </w:t>
      </w:r>
    </w:p>
    <w:p w:rsidR="00D34AD2" w:rsidRDefault="00D34AD2" w:rsidP="00D34AD2">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We kindly ask You to send the soft copy of </w:t>
      </w:r>
      <w:r w:rsidR="00724764" w:rsidRPr="00724764">
        <w:rPr>
          <w:rFonts w:ascii="Times New Roman" w:hAnsi="Times New Roman" w:cs="Times New Roman"/>
          <w:sz w:val="24"/>
          <w:szCs w:val="24"/>
          <w:lang w:val="az-Latn-AZ"/>
        </w:rPr>
        <w:t xml:space="preserve">an invitation to bid </w:t>
      </w:r>
      <w:r>
        <w:rPr>
          <w:rFonts w:ascii="Times New Roman" w:hAnsi="Times New Roman" w:cs="Times New Roman"/>
          <w:sz w:val="24"/>
          <w:szCs w:val="24"/>
          <w:lang w:val="az-Latn-AZ"/>
        </w:rPr>
        <w:t>to the following e-mail address:____________________.</w:t>
      </w:r>
    </w:p>
    <w:p w:rsidR="00D34AD2" w:rsidRPr="00764D97" w:rsidRDefault="00D34AD2" w:rsidP="00D34AD2">
      <w:pPr>
        <w:spacing w:after="0"/>
        <w:jc w:val="both"/>
        <w:rPr>
          <w:rFonts w:ascii="Times New Roman" w:hAnsi="Times New Roman" w:cs="Times New Roman"/>
          <w:sz w:val="24"/>
          <w:szCs w:val="24"/>
          <w:lang w:val="az-Latn-AZ"/>
        </w:rPr>
      </w:pPr>
    </w:p>
    <w:p w:rsidR="00D34AD2" w:rsidRPr="00764D97" w:rsidRDefault="00D34AD2" w:rsidP="00D34AD2">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The contact information for propmtly responding the </w:t>
      </w:r>
      <w:r w:rsidRPr="00764D97">
        <w:rPr>
          <w:rFonts w:ascii="Times New Roman" w:hAnsi="Times New Roman" w:cs="Times New Roman"/>
          <w:sz w:val="24"/>
          <w:szCs w:val="24"/>
          <w:lang w:val="az-Latn-AZ"/>
        </w:rPr>
        <w:t>queries</w:t>
      </w:r>
      <w:r>
        <w:rPr>
          <w:rFonts w:ascii="Times New Roman" w:hAnsi="Times New Roman" w:cs="Times New Roman"/>
          <w:sz w:val="24"/>
          <w:szCs w:val="24"/>
          <w:lang w:val="az-Latn-AZ"/>
        </w:rPr>
        <w:t xml:space="preserve"> relating t</w:t>
      </w:r>
      <w:r w:rsidRPr="00764D97">
        <w:rPr>
          <w:rFonts w:ascii="Times New Roman" w:hAnsi="Times New Roman" w:cs="Times New Roman"/>
          <w:sz w:val="24"/>
          <w:szCs w:val="24"/>
          <w:lang w:val="az-Latn-AZ"/>
        </w:rPr>
        <w:t xml:space="preserve">he documents submitted by </w:t>
      </w:r>
      <w:r>
        <w:rPr>
          <w:rFonts w:ascii="Times New Roman" w:hAnsi="Times New Roman" w:cs="Times New Roman"/>
          <w:sz w:val="24"/>
          <w:szCs w:val="24"/>
          <w:lang w:val="az-Latn-AZ"/>
        </w:rPr>
        <w:t>us</w:t>
      </w:r>
      <w:r w:rsidRPr="00764D97">
        <w:rPr>
          <w:rFonts w:ascii="Times New Roman" w:hAnsi="Times New Roman" w:cs="Times New Roman"/>
          <w:sz w:val="24"/>
          <w:szCs w:val="24"/>
          <w:lang w:val="az-Latn-AZ"/>
        </w:rPr>
        <w:t xml:space="preserve"> and other issues:</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Contact person</w:t>
      </w:r>
      <w:r w:rsidRPr="001211A6">
        <w:rPr>
          <w:rFonts w:ascii="Times New Roman" w:eastAsia="MS Mincho" w:hAnsi="Times New Roman" w:cs="Times New Roman"/>
          <w:sz w:val="24"/>
          <w:szCs w:val="24"/>
          <w:lang w:val="az-Latn-AZ" w:eastAsia="ru-RU"/>
        </w:rPr>
        <w:t xml:space="preserve">: ____________________________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Position of the contact person</w:t>
      </w:r>
      <w:r w:rsidRPr="001211A6">
        <w:rPr>
          <w:rFonts w:ascii="Times New Roman" w:eastAsia="MS Mincho" w:hAnsi="Times New Roman" w:cs="Times New Roman"/>
          <w:sz w:val="24"/>
          <w:szCs w:val="24"/>
          <w:lang w:val="az-Latn-AZ" w:eastAsia="ru-RU"/>
        </w:rPr>
        <w:t xml:space="preserve">: 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Phone number</w:t>
      </w:r>
      <w:r w:rsidRPr="001211A6">
        <w:rPr>
          <w:rFonts w:ascii="Times New Roman" w:eastAsia="MS Mincho" w:hAnsi="Times New Roman" w:cs="Times New Roman"/>
          <w:sz w:val="24"/>
          <w:szCs w:val="24"/>
          <w:lang w:val="az-Latn-AZ" w:eastAsia="ru-RU"/>
        </w:rPr>
        <w:t xml:space="preserve">: ______________________________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Fax</w:t>
      </w:r>
      <w:r w:rsidRPr="001211A6">
        <w:rPr>
          <w:rFonts w:ascii="Times New Roman" w:eastAsia="MS Mincho" w:hAnsi="Times New Roman" w:cs="Times New Roman"/>
          <w:sz w:val="24"/>
          <w:szCs w:val="24"/>
          <w:lang w:val="az-Latn-AZ" w:eastAsia="ru-RU"/>
        </w:rPr>
        <w:t xml:space="preserve">: ________________________________ </w:t>
      </w:r>
    </w:p>
    <w:p w:rsidR="00D34AD2" w:rsidRPr="00764D97" w:rsidRDefault="00D34AD2" w:rsidP="00D34AD2">
      <w:pPr>
        <w:spacing w:after="0"/>
        <w:jc w:val="both"/>
        <w:rPr>
          <w:rFonts w:ascii="Times New Roman" w:hAnsi="Times New Roman" w:cs="Times New Roman"/>
          <w:sz w:val="24"/>
          <w:szCs w:val="24"/>
          <w:lang w:val="az-Latn-AZ"/>
        </w:rPr>
      </w:pPr>
      <w:r>
        <w:rPr>
          <w:rFonts w:ascii="Times New Roman" w:eastAsia="MS Mincho" w:hAnsi="Times New Roman" w:cs="Times New Roman"/>
          <w:sz w:val="24"/>
          <w:szCs w:val="24"/>
          <w:lang w:val="az-Latn-AZ" w:eastAsia="ru-RU"/>
        </w:rPr>
        <w:t>E-mail address</w:t>
      </w:r>
      <w:r w:rsidRPr="001211A6">
        <w:rPr>
          <w:rFonts w:ascii="Times New Roman" w:eastAsia="MS Mincho" w:hAnsi="Times New Roman" w:cs="Times New Roman"/>
          <w:sz w:val="24"/>
          <w:szCs w:val="24"/>
          <w:lang w:val="az-Latn-AZ" w:eastAsia="ru-RU"/>
        </w:rPr>
        <w:t>: _______________________________</w:t>
      </w:r>
    </w:p>
    <w:p w:rsidR="00D34AD2" w:rsidRPr="001211A6" w:rsidRDefault="00D34AD2" w:rsidP="00D34AD2">
      <w:pPr>
        <w:spacing w:after="0" w:line="360" w:lineRule="auto"/>
        <w:rPr>
          <w:rFonts w:ascii="Times New Roman" w:hAnsi="Times New Roman" w:cs="Times New Roman"/>
          <w:b/>
          <w:sz w:val="24"/>
          <w:szCs w:val="24"/>
          <w:lang w:val="az-Latn-AZ"/>
        </w:rPr>
      </w:pPr>
    </w:p>
    <w:p w:rsidR="00D34AD2" w:rsidRPr="001211A6" w:rsidRDefault="00D34AD2" w:rsidP="00D34AD2">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Appendix</w:t>
      </w:r>
      <w:r w:rsidRPr="001211A6">
        <w:rPr>
          <w:rFonts w:ascii="Times New Roman" w:hAnsi="Times New Roman" w:cs="Times New Roman"/>
          <w:b/>
          <w:sz w:val="24"/>
          <w:szCs w:val="24"/>
          <w:lang w:val="az-Latn-AZ"/>
        </w:rPr>
        <w:t xml:space="preserve">: </w:t>
      </w:r>
    </w:p>
    <w:p w:rsidR="00D34AD2" w:rsidRPr="001211A6" w:rsidRDefault="00D34AD2" w:rsidP="00D34AD2">
      <w:pPr>
        <w:numPr>
          <w:ilvl w:val="0"/>
          <w:numId w:val="7"/>
        </w:numPr>
        <w:spacing w:after="0" w:line="240" w:lineRule="auto"/>
        <w:contextualSpacing/>
        <w:rPr>
          <w:rFonts w:ascii="Times New Roman" w:hAnsi="Times New Roman" w:cs="Times New Roman"/>
          <w:i/>
          <w:sz w:val="24"/>
          <w:szCs w:val="24"/>
          <w:lang w:val="az-Latn-AZ"/>
        </w:rPr>
      </w:pPr>
      <w:r w:rsidRPr="00764D97">
        <w:rPr>
          <w:rFonts w:ascii="Times New Roman" w:hAnsi="Times New Roman" w:cs="Times New Roman"/>
          <w:i/>
          <w:sz w:val="24"/>
          <w:szCs w:val="24"/>
          <w:lang w:val="az-Latn-AZ"/>
        </w:rPr>
        <w:t>Original of the bank document on payment of the participation fee</w:t>
      </w:r>
      <w:r w:rsidRPr="001211A6">
        <w:rPr>
          <w:rFonts w:ascii="Times New Roman" w:hAnsi="Times New Roman" w:cs="Times New Roman"/>
          <w:i/>
          <w:sz w:val="24"/>
          <w:szCs w:val="24"/>
          <w:lang w:val="az-Latn-AZ"/>
        </w:rPr>
        <w:t xml:space="preserve"> – __ </w:t>
      </w:r>
      <w:r>
        <w:rPr>
          <w:rFonts w:ascii="Times New Roman" w:hAnsi="Times New Roman" w:cs="Times New Roman"/>
          <w:i/>
          <w:sz w:val="24"/>
          <w:szCs w:val="24"/>
          <w:lang w:val="az-Latn-AZ"/>
        </w:rPr>
        <w:t>pages</w:t>
      </w:r>
      <w:r w:rsidRPr="001211A6">
        <w:rPr>
          <w:rFonts w:ascii="Times New Roman" w:hAnsi="Times New Roman" w:cs="Times New Roman"/>
          <w:i/>
          <w:sz w:val="24"/>
          <w:szCs w:val="24"/>
          <w:lang w:val="az-Latn-AZ"/>
        </w:rPr>
        <w:t>.</w:t>
      </w:r>
    </w:p>
    <w:p w:rsidR="00D34AD2" w:rsidRPr="001211A6" w:rsidRDefault="00D34AD2" w:rsidP="00D34AD2">
      <w:pPr>
        <w:spacing w:after="0" w:line="240" w:lineRule="auto"/>
        <w:jc w:val="both"/>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________________________________                                   _______________________</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Pr>
          <w:rFonts w:ascii="Times New Roman" w:eastAsia="MS Mincho" w:hAnsi="Times New Roman" w:cs="Times New Roman"/>
          <w:i/>
          <w:sz w:val="24"/>
          <w:szCs w:val="24"/>
          <w:vertAlign w:val="superscript"/>
          <w:lang w:val="az-Latn-AZ" w:eastAsia="ru-RU"/>
        </w:rPr>
        <w:t xml:space="preserve"> </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name, surname, patronymic of the responsible person</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 xml:space="preserve">       </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signature of responsible person</w:t>
      </w:r>
      <w:r w:rsidRPr="001211A6">
        <w:rPr>
          <w:rFonts w:ascii="Times New Roman" w:eastAsia="MS Mincho" w:hAnsi="Times New Roman" w:cs="Times New Roman"/>
          <w:i/>
          <w:sz w:val="24"/>
          <w:szCs w:val="24"/>
          <w:vertAlign w:val="superscript"/>
          <w:lang w:val="az-Latn-AZ" w:eastAsia="ru-RU"/>
        </w:rPr>
        <w:t>)</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_________________________________                                                  </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position of responsible person</w:t>
      </w:r>
      <w:r w:rsidRPr="001211A6">
        <w:rPr>
          <w:rFonts w:ascii="Times New Roman" w:eastAsia="MS Mincho" w:hAnsi="Times New Roman" w:cs="Times New Roman"/>
          <w:i/>
          <w:sz w:val="24"/>
          <w:szCs w:val="24"/>
          <w:vertAlign w:val="superscript"/>
          <w:lang w:val="az-Latn-AZ" w:eastAsia="ru-RU"/>
        </w:rPr>
        <w:t>)</w:t>
      </w:r>
    </w:p>
    <w:p w:rsidR="00D34AD2" w:rsidRPr="001211A6" w:rsidRDefault="00D34AD2" w:rsidP="00D34AD2">
      <w:pPr>
        <w:rPr>
          <w:rFonts w:ascii="Times New Roman" w:hAnsi="Times New Roman" w:cs="Times New Roman"/>
          <w:b/>
          <w:sz w:val="10"/>
          <w:lang w:val="az-Latn-AZ"/>
        </w:rPr>
      </w:pPr>
      <w:r>
        <w:rPr>
          <w:rFonts w:ascii="Times New Roman" w:eastAsia="MS Mincho" w:hAnsi="Times New Roman" w:cs="Times New Roman"/>
          <w:b/>
          <w:sz w:val="12"/>
          <w:szCs w:val="24"/>
          <w:lang w:val="az-Latn-AZ" w:eastAsia="ru-RU"/>
        </w:rPr>
        <w:t>Seal</w:t>
      </w:r>
    </w:p>
    <w:p w:rsidR="00D34AD2" w:rsidRPr="00EE1824" w:rsidRDefault="00D34AD2" w:rsidP="00D34AD2">
      <w:pPr>
        <w:rPr>
          <w:lang w:val="az-Latn-AZ"/>
        </w:rPr>
      </w:pPr>
    </w:p>
    <w:p w:rsidR="005A2243" w:rsidRDefault="005A2243" w:rsidP="00D34AD2">
      <w:pPr>
        <w:spacing w:after="0" w:line="360" w:lineRule="auto"/>
        <w:jc w:val="center"/>
        <w:rPr>
          <w:lang w:val="az-Latn-AZ"/>
        </w:rPr>
      </w:pPr>
    </w:p>
    <w:p w:rsidR="004A5315" w:rsidRDefault="004A5315" w:rsidP="00B40C5E">
      <w:pPr>
        <w:jc w:val="center"/>
        <w:rPr>
          <w:rFonts w:ascii="Times New Roman" w:hAnsi="Times New Roman"/>
          <w:b/>
          <w:bCs/>
          <w:caps/>
          <w:sz w:val="24"/>
          <w:szCs w:val="24"/>
          <w:u w:val="single"/>
          <w:lang w:val="az-Latn-AZ" w:eastAsia="ru-RU"/>
        </w:rPr>
      </w:pPr>
    </w:p>
    <w:p w:rsidR="00827FE9" w:rsidRDefault="00827FE9" w:rsidP="000530D9">
      <w:pPr>
        <w:spacing w:after="0"/>
        <w:jc w:val="center"/>
        <w:rPr>
          <w:rFonts w:ascii="Times New Roman" w:hAnsi="Times New Roman"/>
          <w:b/>
          <w:bCs/>
          <w:caps/>
          <w:sz w:val="24"/>
          <w:szCs w:val="24"/>
          <w:u w:val="single"/>
          <w:lang w:val="az-Latn-AZ" w:eastAsia="ru-RU"/>
        </w:rPr>
      </w:pPr>
    </w:p>
    <w:p w:rsidR="00701C57" w:rsidRDefault="00701C57" w:rsidP="00B40C5E">
      <w:pPr>
        <w:jc w:val="center"/>
        <w:rPr>
          <w:rFonts w:ascii="Times New Roman" w:hAnsi="Times New Roman"/>
          <w:b/>
          <w:bCs/>
          <w:caps/>
          <w:sz w:val="24"/>
          <w:szCs w:val="24"/>
          <w:u w:val="single"/>
          <w:lang w:val="az-Latn-AZ" w:eastAsia="ru-RU"/>
        </w:rPr>
      </w:pPr>
      <w:r w:rsidRPr="00701C57">
        <w:rPr>
          <w:rFonts w:ascii="Times New Roman" w:hAnsi="Times New Roman"/>
          <w:b/>
          <w:bCs/>
          <w:caps/>
          <w:sz w:val="24"/>
          <w:szCs w:val="24"/>
          <w:u w:val="single"/>
          <w:lang w:val="az-Latn-AZ" w:eastAsia="ru-RU"/>
        </w:rPr>
        <w:t>LIST OF GOODS PURCHASED</w:t>
      </w:r>
    </w:p>
    <w:tbl>
      <w:tblPr>
        <w:tblW w:w="108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3119"/>
        <w:gridCol w:w="1677"/>
        <w:gridCol w:w="1273"/>
      </w:tblGrid>
      <w:tr w:rsidR="004D6757" w:rsidRPr="003C01BE" w:rsidTr="00C40239">
        <w:trPr>
          <w:trHeight w:val="857"/>
        </w:trPr>
        <w:tc>
          <w:tcPr>
            <w:tcW w:w="567" w:type="dxa"/>
            <w:shd w:val="clear" w:color="000000" w:fill="FFFFFF"/>
            <w:noWrap/>
            <w:vAlign w:val="center"/>
          </w:tcPr>
          <w:p w:rsidR="004D6757" w:rsidRPr="003C01BE" w:rsidRDefault="004D6757" w:rsidP="009D5CFA">
            <w:pPr>
              <w:spacing w:after="0" w:line="240" w:lineRule="auto"/>
              <w:jc w:val="center"/>
              <w:rPr>
                <w:rFonts w:ascii="Times New Roman" w:eastAsia="Times New Roman" w:hAnsi="Times New Roman" w:cs="Times New Roman"/>
                <w:b/>
                <w:color w:val="000000"/>
                <w:sz w:val="24"/>
                <w:szCs w:val="24"/>
                <w:lang w:val="az-Latn-AZ" w:eastAsia="ru-RU"/>
              </w:rPr>
            </w:pPr>
            <w:r w:rsidRPr="003C01BE">
              <w:rPr>
                <w:rFonts w:ascii="Times New Roman" w:eastAsia="Times New Roman" w:hAnsi="Times New Roman" w:cs="Times New Roman"/>
                <w:b/>
                <w:color w:val="000000"/>
                <w:sz w:val="24"/>
                <w:szCs w:val="24"/>
                <w:lang w:val="az-Latn-AZ" w:eastAsia="ru-RU"/>
              </w:rPr>
              <w:t>N</w:t>
            </w:r>
          </w:p>
        </w:tc>
        <w:tc>
          <w:tcPr>
            <w:tcW w:w="4253" w:type="dxa"/>
            <w:shd w:val="clear" w:color="000000" w:fill="FFFFFF"/>
            <w:vAlign w:val="center"/>
          </w:tcPr>
          <w:p w:rsidR="004D6757" w:rsidRPr="003C01BE" w:rsidRDefault="004D6757" w:rsidP="009D5CFA">
            <w:pPr>
              <w:spacing w:after="0" w:line="240" w:lineRule="auto"/>
              <w:jc w:val="center"/>
              <w:rPr>
                <w:rFonts w:ascii="Times New Roman" w:eastAsia="Times New Roman" w:hAnsi="Times New Roman" w:cs="Times New Roman"/>
                <w:b/>
                <w:sz w:val="24"/>
                <w:szCs w:val="24"/>
                <w:lang w:val="en-US" w:eastAsia="ru-RU"/>
              </w:rPr>
            </w:pPr>
            <w:r w:rsidRPr="003C01BE">
              <w:rPr>
                <w:rFonts w:ascii="Times New Roman" w:eastAsia="Times New Roman" w:hAnsi="Times New Roman" w:cs="Times New Roman"/>
                <w:b/>
                <w:sz w:val="24"/>
                <w:szCs w:val="24"/>
                <w:lang w:val="en-US" w:eastAsia="ru-RU"/>
              </w:rPr>
              <w:t>Name of goods</w:t>
            </w:r>
          </w:p>
        </w:tc>
        <w:tc>
          <w:tcPr>
            <w:tcW w:w="3119" w:type="dxa"/>
            <w:shd w:val="clear" w:color="000000" w:fill="FFFFFF"/>
            <w:vAlign w:val="center"/>
          </w:tcPr>
          <w:p w:rsidR="004D6757" w:rsidRPr="003C01BE" w:rsidRDefault="003F1129" w:rsidP="009D5CFA">
            <w:pPr>
              <w:spacing w:after="0" w:line="240" w:lineRule="auto"/>
              <w:jc w:val="center"/>
              <w:rPr>
                <w:rFonts w:ascii="Times New Roman" w:eastAsia="Times New Roman" w:hAnsi="Times New Roman" w:cs="Times New Roman"/>
                <w:b/>
                <w:sz w:val="24"/>
                <w:szCs w:val="24"/>
                <w:lang w:eastAsia="ru-RU"/>
              </w:rPr>
            </w:pPr>
            <w:r w:rsidRPr="003C01BE">
              <w:rPr>
                <w:rFonts w:ascii="Times New Roman" w:eastAsia="Times New Roman" w:hAnsi="Times New Roman" w:cs="Times New Roman"/>
                <w:b/>
                <w:sz w:val="24"/>
                <w:szCs w:val="24"/>
                <w:lang w:val="az-Latn-AZ" w:eastAsia="ru-RU"/>
              </w:rPr>
              <w:t>S</w:t>
            </w:r>
            <w:r w:rsidR="004D6757" w:rsidRPr="003C01BE">
              <w:rPr>
                <w:rFonts w:ascii="Times New Roman" w:eastAsia="Times New Roman" w:hAnsi="Times New Roman" w:cs="Times New Roman"/>
                <w:b/>
                <w:sz w:val="24"/>
                <w:szCs w:val="24"/>
                <w:lang w:eastAsia="ru-RU"/>
              </w:rPr>
              <w:t>tandart</w:t>
            </w:r>
          </w:p>
        </w:tc>
        <w:tc>
          <w:tcPr>
            <w:tcW w:w="1677" w:type="dxa"/>
            <w:shd w:val="clear" w:color="000000" w:fill="FFFFFF"/>
            <w:vAlign w:val="center"/>
          </w:tcPr>
          <w:p w:rsidR="004D6757" w:rsidRPr="003C01BE" w:rsidRDefault="004D6757" w:rsidP="009D5CFA">
            <w:pPr>
              <w:spacing w:after="0" w:line="240" w:lineRule="auto"/>
              <w:jc w:val="center"/>
              <w:rPr>
                <w:rFonts w:ascii="Times New Roman" w:eastAsia="Times New Roman" w:hAnsi="Times New Roman" w:cs="Times New Roman"/>
                <w:b/>
                <w:sz w:val="24"/>
                <w:szCs w:val="24"/>
                <w:lang w:eastAsia="ru-RU"/>
              </w:rPr>
            </w:pPr>
            <w:r w:rsidRPr="003C01BE">
              <w:rPr>
                <w:rFonts w:ascii="Times New Roman" w:eastAsia="Times New Roman" w:hAnsi="Times New Roman" w:cs="Times New Roman"/>
                <w:b/>
                <w:sz w:val="24"/>
                <w:szCs w:val="24"/>
                <w:lang w:eastAsia="ru-RU"/>
              </w:rPr>
              <w:t>Unit of measurement</w:t>
            </w:r>
          </w:p>
        </w:tc>
        <w:tc>
          <w:tcPr>
            <w:tcW w:w="1273" w:type="dxa"/>
            <w:shd w:val="clear" w:color="000000" w:fill="FFFFFF"/>
            <w:noWrap/>
            <w:vAlign w:val="center"/>
          </w:tcPr>
          <w:p w:rsidR="004D6757" w:rsidRPr="003C01BE" w:rsidRDefault="004D6757" w:rsidP="009D5CFA">
            <w:pPr>
              <w:spacing w:after="0" w:line="240" w:lineRule="auto"/>
              <w:jc w:val="center"/>
              <w:rPr>
                <w:rFonts w:ascii="Times New Roman" w:eastAsia="Times New Roman" w:hAnsi="Times New Roman" w:cs="Times New Roman"/>
                <w:b/>
                <w:color w:val="000000"/>
                <w:sz w:val="24"/>
                <w:szCs w:val="24"/>
                <w:lang w:eastAsia="ru-RU"/>
              </w:rPr>
            </w:pPr>
            <w:r w:rsidRPr="003C01BE">
              <w:rPr>
                <w:rFonts w:ascii="Times New Roman" w:eastAsia="Times New Roman" w:hAnsi="Times New Roman" w:cs="Times New Roman"/>
                <w:b/>
                <w:color w:val="000000"/>
                <w:sz w:val="24"/>
                <w:szCs w:val="24"/>
                <w:lang w:eastAsia="ru-RU"/>
              </w:rPr>
              <w:t>Quantity</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1</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8</w:t>
            </w:r>
            <w:bookmarkStart w:id="0" w:name="_GoBack"/>
            <w:bookmarkEnd w:id="0"/>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val="restart"/>
            <w:shd w:val="clear" w:color="000000" w:fill="FFFFFF"/>
            <w:vAlign w:val="center"/>
          </w:tcPr>
          <w:p w:rsidR="00C40239" w:rsidRDefault="00C40239" w:rsidP="00C40239">
            <w:pPr>
              <w:spacing w:after="0"/>
              <w:jc w:val="center"/>
              <w:rPr>
                <w:rFonts w:ascii="Times New Roman" w:hAnsi="Times New Roman" w:cs="Times New Roman"/>
                <w:color w:val="000000"/>
                <w:sz w:val="24"/>
                <w:szCs w:val="24"/>
                <w:lang w:val="en-US"/>
              </w:rPr>
            </w:pPr>
          </w:p>
          <w:p w:rsidR="00C40239" w:rsidRPr="00727144" w:rsidRDefault="00C40239" w:rsidP="00C40239">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w:t>
            </w:r>
            <w:r w:rsidRPr="00727144">
              <w:rPr>
                <w:rFonts w:ascii="Times New Roman" w:hAnsi="Times New Roman" w:cs="Times New Roman"/>
                <w:color w:val="000000"/>
                <w:sz w:val="24"/>
                <w:szCs w:val="24"/>
                <w:lang w:val="en-US"/>
              </w:rPr>
              <w:t xml:space="preserve">OST </w:t>
            </w:r>
            <w:r w:rsidRPr="003E594D">
              <w:rPr>
                <w:rFonts w:ascii="Times New Roman" w:hAnsi="Times New Roman"/>
                <w:color w:val="000000"/>
                <w:sz w:val="24"/>
                <w:szCs w:val="24"/>
                <w:lang w:val="en-US"/>
              </w:rPr>
              <w:t>34028-2016</w:t>
            </w:r>
            <w:r w:rsidRPr="00727144">
              <w:rPr>
                <w:rFonts w:ascii="Times New Roman" w:hAnsi="Times New Roman" w:cs="Times New Roman"/>
                <w:color w:val="000000"/>
                <w:sz w:val="24"/>
                <w:szCs w:val="24"/>
                <w:lang w:val="en-US"/>
              </w:rPr>
              <w:t xml:space="preserve">, </w:t>
            </w:r>
          </w:p>
          <w:p w:rsidR="00C40239" w:rsidRPr="00727144" w:rsidRDefault="00C40239" w:rsidP="00C40239">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Mechanical properties</w:t>
            </w:r>
            <w:r w:rsidRPr="00727144">
              <w:rPr>
                <w:rFonts w:ascii="Times New Roman" w:hAnsi="Times New Roman" w:cs="Times New Roman"/>
                <w:color w:val="000000"/>
                <w:sz w:val="24"/>
                <w:szCs w:val="24"/>
                <w:lang w:val="en-US"/>
              </w:rPr>
              <w:t xml:space="preserve"> - </w:t>
            </w:r>
          </w:p>
          <w:p w:rsidR="00C40239" w:rsidRPr="00727144" w:rsidRDefault="00C40239" w:rsidP="00C40239">
            <w:pPr>
              <w:spacing w:after="0"/>
              <w:jc w:val="center"/>
              <w:rPr>
                <w:rFonts w:ascii="Times New Roman" w:hAnsi="Times New Roman" w:cs="Times New Roman"/>
                <w:color w:val="000000"/>
                <w:sz w:val="24"/>
                <w:szCs w:val="24"/>
                <w:lang w:val="en-US"/>
              </w:rPr>
            </w:pPr>
            <w:r w:rsidRPr="00727144">
              <w:rPr>
                <w:rFonts w:ascii="Times New Roman" w:hAnsi="Times New Roman" w:cs="Times New Roman"/>
                <w:color w:val="000000"/>
                <w:sz w:val="24"/>
                <w:szCs w:val="24"/>
                <w:lang w:val="en-US"/>
              </w:rPr>
              <w:t>R</w:t>
            </w:r>
            <w:r w:rsidRPr="00727144">
              <w:rPr>
                <w:rFonts w:ascii="Times New Roman" w:hAnsi="Times New Roman" w:cs="Times New Roman"/>
                <w:color w:val="000000"/>
                <w:sz w:val="24"/>
                <w:szCs w:val="24"/>
                <w:vertAlign w:val="subscript"/>
                <w:lang w:val="en-US"/>
              </w:rPr>
              <w:t xml:space="preserve">t - </w:t>
            </w:r>
            <w:r w:rsidRPr="00727144">
              <w:rPr>
                <w:rFonts w:ascii="Times New Roman" w:hAnsi="Times New Roman" w:cs="Times New Roman"/>
                <w:color w:val="000000"/>
                <w:sz w:val="24"/>
                <w:szCs w:val="24"/>
                <w:lang w:val="en-US"/>
              </w:rPr>
              <w:t>min 500 ; max 700 N/mm2</w:t>
            </w:r>
          </w:p>
          <w:p w:rsidR="00C40239" w:rsidRPr="00727144" w:rsidRDefault="00C40239" w:rsidP="00C40239">
            <w:pPr>
              <w:spacing w:after="0"/>
              <w:jc w:val="center"/>
              <w:rPr>
                <w:rFonts w:ascii="Times New Roman" w:hAnsi="Times New Roman" w:cs="Times New Roman"/>
                <w:color w:val="000000"/>
                <w:sz w:val="24"/>
                <w:szCs w:val="24"/>
                <w:lang w:val="en-US"/>
              </w:rPr>
            </w:pPr>
            <w:r w:rsidRPr="00727144">
              <w:rPr>
                <w:rFonts w:ascii="Times New Roman" w:hAnsi="Times New Roman" w:cs="Times New Roman"/>
                <w:color w:val="000000"/>
                <w:sz w:val="24"/>
                <w:szCs w:val="24"/>
                <w:lang w:val="en-US"/>
              </w:rPr>
              <w:t>R</w:t>
            </w:r>
            <w:r w:rsidRPr="00727144">
              <w:rPr>
                <w:rFonts w:ascii="Times New Roman" w:hAnsi="Times New Roman" w:cs="Times New Roman"/>
                <w:color w:val="000000"/>
                <w:sz w:val="24"/>
                <w:szCs w:val="24"/>
                <w:vertAlign w:val="subscript"/>
                <w:lang w:val="en-US"/>
              </w:rPr>
              <w:t xml:space="preserve">m - </w:t>
            </w:r>
            <w:r w:rsidRPr="00727144">
              <w:rPr>
                <w:rFonts w:ascii="Times New Roman" w:hAnsi="Times New Roman" w:cs="Times New Roman"/>
                <w:color w:val="000000"/>
                <w:sz w:val="24"/>
                <w:szCs w:val="24"/>
                <w:lang w:val="en-US"/>
              </w:rPr>
              <w:t>min 600; max 800 N/mm2.</w:t>
            </w:r>
          </w:p>
          <w:p w:rsidR="00C40239" w:rsidRPr="00727144" w:rsidRDefault="00C40239" w:rsidP="00C40239">
            <w:pPr>
              <w:spacing w:after="0"/>
              <w:jc w:val="center"/>
              <w:rPr>
                <w:rFonts w:ascii="Times New Roman" w:hAnsi="Times New Roman" w:cs="Times New Roman"/>
                <w:color w:val="000000"/>
                <w:sz w:val="24"/>
                <w:szCs w:val="24"/>
                <w:lang w:val="en-US"/>
              </w:rPr>
            </w:pPr>
            <w:r w:rsidRPr="00727144">
              <w:rPr>
                <w:rFonts w:ascii="Times New Roman" w:hAnsi="Times New Roman" w:cs="Times New Roman"/>
                <w:color w:val="000000"/>
                <w:sz w:val="24"/>
                <w:szCs w:val="24"/>
                <w:lang w:val="en-US"/>
              </w:rPr>
              <w:t>D</w:t>
            </w:r>
            <w:r w:rsidRPr="00727144">
              <w:rPr>
                <w:rFonts w:ascii="Times New Roman" w:hAnsi="Times New Roman" w:cs="Times New Roman"/>
                <w:color w:val="000000"/>
                <w:sz w:val="24"/>
                <w:szCs w:val="24"/>
                <w:vertAlign w:val="subscript"/>
                <w:lang w:val="en-US"/>
              </w:rPr>
              <w:t xml:space="preserve">5 </w:t>
            </w:r>
            <w:r w:rsidRPr="00727144">
              <w:rPr>
                <w:rFonts w:ascii="Times New Roman" w:hAnsi="Times New Roman" w:cs="Times New Roman"/>
                <w:color w:val="000000"/>
                <w:sz w:val="24"/>
                <w:szCs w:val="24"/>
                <w:lang w:val="en-US"/>
              </w:rPr>
              <w:t>– min 14 %.</w:t>
            </w:r>
          </w:p>
          <w:p w:rsidR="00C40239" w:rsidRPr="00727144" w:rsidRDefault="00C40239" w:rsidP="00C40239">
            <w:pPr>
              <w:spacing w:after="0"/>
              <w:jc w:val="center"/>
              <w:rPr>
                <w:rFonts w:ascii="Times New Roman" w:hAnsi="Times New Roman" w:cs="Times New Roman"/>
                <w:color w:val="000000"/>
                <w:sz w:val="24"/>
                <w:szCs w:val="24"/>
                <w:lang w:val="en-US"/>
              </w:rPr>
            </w:pPr>
            <w:r w:rsidRPr="00727144">
              <w:rPr>
                <w:rFonts w:ascii="Times New Roman" w:hAnsi="Times New Roman" w:cs="Times New Roman"/>
                <w:color w:val="000000"/>
                <w:sz w:val="24"/>
                <w:szCs w:val="24"/>
                <w:lang w:val="en-US"/>
              </w:rPr>
              <w:t>D</w:t>
            </w:r>
            <w:r w:rsidRPr="00727144">
              <w:rPr>
                <w:rFonts w:ascii="Times New Roman" w:hAnsi="Times New Roman" w:cs="Times New Roman"/>
                <w:color w:val="000000"/>
                <w:sz w:val="24"/>
                <w:szCs w:val="24"/>
                <w:vertAlign w:val="subscript"/>
                <w:lang w:val="en-US"/>
              </w:rPr>
              <w:t xml:space="preserve">10 – </w:t>
            </w:r>
            <w:r w:rsidRPr="00727144">
              <w:rPr>
                <w:rFonts w:ascii="Times New Roman" w:hAnsi="Times New Roman" w:cs="Times New Roman"/>
                <w:color w:val="000000"/>
                <w:sz w:val="24"/>
                <w:szCs w:val="24"/>
                <w:lang w:val="en-US"/>
              </w:rPr>
              <w:t>0 %</w:t>
            </w:r>
          </w:p>
          <w:p w:rsidR="00C40239" w:rsidRPr="00727144" w:rsidRDefault="00C40239" w:rsidP="00C40239">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727144">
              <w:rPr>
                <w:rFonts w:ascii="Times New Roman" w:hAnsi="Times New Roman" w:cs="Times New Roman"/>
                <w:color w:val="000000"/>
                <w:sz w:val="24"/>
                <w:szCs w:val="24"/>
                <w:lang w:val="en-US"/>
              </w:rPr>
              <w:t xml:space="preserve">arbon </w:t>
            </w:r>
            <w:r>
              <w:rPr>
                <w:rFonts w:ascii="Times New Roman" w:hAnsi="Times New Roman" w:cs="Times New Roman"/>
                <w:color w:val="000000"/>
                <w:sz w:val="24"/>
                <w:szCs w:val="24"/>
                <w:lang w:val="en-US"/>
              </w:rPr>
              <w:t>equivalent</w:t>
            </w:r>
            <w:r w:rsidRPr="00727144">
              <w:rPr>
                <w:rFonts w:ascii="Times New Roman" w:hAnsi="Times New Roman" w:cs="Times New Roman"/>
                <w:color w:val="000000"/>
                <w:sz w:val="24"/>
                <w:szCs w:val="24"/>
                <w:lang w:val="en-US"/>
              </w:rPr>
              <w:t>, Ce, % - ˂ 50</w:t>
            </w:r>
          </w:p>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r>
              <w:rPr>
                <w:rFonts w:ascii="Times New Roman" w:hAnsi="Times New Roman" w:cs="Times New Roman"/>
                <w:color w:val="000000"/>
                <w:sz w:val="24"/>
                <w:szCs w:val="24"/>
                <w:lang w:val="en-US"/>
              </w:rPr>
              <w:t>Bending in the cold</w:t>
            </w:r>
            <w:r w:rsidRPr="00ED0B35">
              <w:rPr>
                <w:rFonts w:ascii="Times New Roman" w:hAnsi="Times New Roman" w:cs="Times New Roman"/>
                <w:color w:val="000000"/>
                <w:sz w:val="24"/>
                <w:szCs w:val="24"/>
                <w:lang w:val="en-US"/>
              </w:rPr>
              <w:t xml:space="preserve"> - 180 ̊</w:t>
            </w: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69,00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2</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10</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138,00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3</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207,00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4</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14</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345,00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5</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16</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345,00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6</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18</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69,00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7</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2</w:t>
            </w:r>
            <w:r>
              <w:rPr>
                <w:rFonts w:ascii="Times New Roman" w:hAnsi="Times New Roman" w:cs="Times New Roman"/>
                <w:sz w:val="24"/>
                <w:szCs w:val="24"/>
                <w:lang w:val="en-US"/>
              </w:rPr>
              <w:t>0</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39,00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8</w:t>
            </w:r>
          </w:p>
        </w:tc>
        <w:tc>
          <w:tcPr>
            <w:tcW w:w="4253" w:type="dxa"/>
            <w:shd w:val="clear" w:color="000000" w:fill="FFFFFF"/>
            <w:vAlign w:val="center"/>
          </w:tcPr>
          <w:p w:rsidR="00C40239"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2</w:t>
            </w:r>
            <w:r>
              <w:rPr>
                <w:rFonts w:ascii="Times New Roman" w:hAnsi="Times New Roman" w:cs="Times New Roman"/>
                <w:sz w:val="24"/>
                <w:szCs w:val="24"/>
                <w:lang w:val="en-US"/>
              </w:rPr>
              <w:t>2</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30,00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9</w:t>
            </w:r>
          </w:p>
        </w:tc>
        <w:tc>
          <w:tcPr>
            <w:tcW w:w="4253" w:type="dxa"/>
            <w:shd w:val="clear" w:color="000000" w:fill="FFFFFF"/>
            <w:vAlign w:val="center"/>
          </w:tcPr>
          <w:p w:rsidR="009B0C15" w:rsidRPr="003E594D" w:rsidRDefault="009B0C15" w:rsidP="009B0C15">
            <w:pPr>
              <w:spacing w:after="0"/>
              <w:rPr>
                <w:rFonts w:ascii="Times New Roman" w:hAnsi="Times New Roman"/>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sz w:val="24"/>
                <w:szCs w:val="24"/>
                <w:lang w:val="en-US"/>
              </w:rPr>
              <w:t xml:space="preserve"> Ø 25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w:t>
            </w:r>
            <w:r>
              <w:rPr>
                <w:rFonts w:ascii="Times New Roman" w:hAnsi="Times New Roman" w:cs="Times New Roman"/>
                <w:sz w:val="24"/>
                <w:szCs w:val="24"/>
                <w:lang w:val="en-US"/>
              </w:rPr>
              <w:t>12</w:t>
            </w:r>
            <w:r w:rsidRPr="00382D8A">
              <w:rPr>
                <w:rFonts w:ascii="Times New Roman" w:hAnsi="Times New Roman" w:cs="Times New Roman"/>
                <w:sz w:val="24"/>
                <w:szCs w:val="24"/>
                <w:lang w:val="en-US"/>
              </w:rPr>
              <w:t xml:space="preserve"> meter, A500C</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69,00</w:t>
            </w:r>
          </w:p>
        </w:tc>
      </w:tr>
      <w:tr w:rsidR="00C40239" w:rsidRPr="00C40239" w:rsidTr="00C40239">
        <w:trPr>
          <w:trHeight w:val="857"/>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rPr>
            </w:pPr>
            <w:r w:rsidRPr="003E594D">
              <w:rPr>
                <w:rFonts w:ascii="Times New Roman" w:hAnsi="Times New Roman"/>
                <w:sz w:val="24"/>
                <w:szCs w:val="24"/>
              </w:rPr>
              <w:t>10</w:t>
            </w:r>
          </w:p>
        </w:tc>
        <w:tc>
          <w:tcPr>
            <w:tcW w:w="4253" w:type="dxa"/>
            <w:shd w:val="clear" w:color="000000" w:fill="FFFFFF"/>
            <w:vAlign w:val="center"/>
          </w:tcPr>
          <w:p w:rsidR="009B0C15" w:rsidRPr="003E594D" w:rsidRDefault="009B0C15" w:rsidP="00C40239">
            <w:pPr>
              <w:spacing w:after="0"/>
              <w:rPr>
                <w:rFonts w:ascii="Times New Roman" w:hAnsi="Times New Roman"/>
                <w:color w:val="000000"/>
                <w:sz w:val="24"/>
                <w:szCs w:val="24"/>
                <w:lang w:val="en-US"/>
              </w:rPr>
            </w:pPr>
            <w:r w:rsidRPr="00382D8A">
              <w:rPr>
                <w:rFonts w:ascii="Times New Roman" w:eastAsia="Times New Roman" w:hAnsi="Times New Roman" w:cs="Times New Roman"/>
                <w:sz w:val="24"/>
                <w:szCs w:val="24"/>
                <w:lang w:val="en-US" w:eastAsia="ru-RU"/>
              </w:rPr>
              <w:t>Rebar</w:t>
            </w:r>
            <w:r w:rsidRPr="00382D8A">
              <w:rPr>
                <w:rFonts w:ascii="Times New Roman" w:hAnsi="Times New Roman" w:cs="Times New Roman"/>
                <w:color w:val="000000"/>
                <w:sz w:val="24"/>
                <w:szCs w:val="24"/>
                <w:lang w:val="en-US"/>
              </w:rPr>
              <w:t xml:space="preserve"> A </w:t>
            </w:r>
            <w:r w:rsidRPr="00382D8A">
              <w:rPr>
                <w:rFonts w:ascii="Times New Roman" w:hAnsi="Times New Roman" w:cs="Times New Roman"/>
                <w:color w:val="000000"/>
                <w:sz w:val="24"/>
                <w:szCs w:val="24"/>
              </w:rPr>
              <w:t>І</w:t>
            </w:r>
            <w:r w:rsidRPr="00382D8A">
              <w:rPr>
                <w:rFonts w:ascii="Times New Roman" w:hAnsi="Times New Roman" w:cs="Times New Roman"/>
                <w:color w:val="000000"/>
                <w:sz w:val="24"/>
                <w:szCs w:val="24"/>
                <w:lang w:val="en-US"/>
              </w:rPr>
              <w:t xml:space="preserve"> Ø 8 mm (smooth) </w:t>
            </w:r>
            <w:r w:rsidRPr="00382D8A">
              <w:rPr>
                <w:rFonts w:ascii="Times New Roman" w:hAnsi="Times New Roman" w:cs="Times New Roman"/>
                <w:color w:val="000000"/>
                <w:sz w:val="24"/>
                <w:szCs w:val="24"/>
                <w:shd w:val="clear" w:color="auto" w:fill="FFFFFF"/>
                <w:lang w:val="en-US"/>
              </w:rPr>
              <w:t>in bundles</w:t>
            </w:r>
          </w:p>
        </w:tc>
        <w:tc>
          <w:tcPr>
            <w:tcW w:w="3119" w:type="dxa"/>
            <w:shd w:val="clear" w:color="000000" w:fill="FFFFFF"/>
            <w:vAlign w:val="center"/>
          </w:tcPr>
          <w:p w:rsidR="00C40239" w:rsidRPr="00727144" w:rsidRDefault="00C40239" w:rsidP="00C40239">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w:t>
            </w:r>
            <w:r w:rsidRPr="00727144">
              <w:rPr>
                <w:rFonts w:ascii="Times New Roman" w:hAnsi="Times New Roman" w:cs="Times New Roman"/>
                <w:color w:val="000000"/>
                <w:sz w:val="24"/>
                <w:szCs w:val="24"/>
                <w:lang w:val="en-US"/>
              </w:rPr>
              <w:t xml:space="preserve">OST 34028-2016, A240C, st3sp </w:t>
            </w:r>
          </w:p>
          <w:p w:rsidR="00C40239" w:rsidRPr="00727144" w:rsidRDefault="00C40239" w:rsidP="00C40239">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Mechanical properties</w:t>
            </w:r>
            <w:r w:rsidRPr="00727144">
              <w:rPr>
                <w:rFonts w:ascii="Times New Roman" w:hAnsi="Times New Roman" w:cs="Times New Roman"/>
                <w:color w:val="000000"/>
                <w:sz w:val="24"/>
                <w:szCs w:val="24"/>
                <w:lang w:val="en-US"/>
              </w:rPr>
              <w:t xml:space="preserve"> –</w:t>
            </w:r>
          </w:p>
          <w:p w:rsidR="00C40239" w:rsidRPr="006C23AA" w:rsidRDefault="00C40239" w:rsidP="00C40239">
            <w:pPr>
              <w:spacing w:after="0"/>
              <w:jc w:val="center"/>
              <w:rPr>
                <w:rFonts w:ascii="Times New Roman" w:hAnsi="Times New Roman" w:cs="Times New Roman"/>
                <w:color w:val="000000"/>
                <w:sz w:val="24"/>
                <w:szCs w:val="24"/>
                <w:lang w:val="en-US"/>
              </w:rPr>
            </w:pPr>
            <w:r w:rsidRPr="006C23AA">
              <w:rPr>
                <w:rFonts w:ascii="Times New Roman" w:hAnsi="Times New Roman" w:cs="Times New Roman"/>
                <w:color w:val="000000"/>
                <w:sz w:val="24"/>
                <w:szCs w:val="24"/>
                <w:lang w:val="en-US"/>
              </w:rPr>
              <w:t>R</w:t>
            </w:r>
            <w:r w:rsidRPr="006C23AA">
              <w:rPr>
                <w:rFonts w:ascii="Times New Roman" w:hAnsi="Times New Roman" w:cs="Times New Roman"/>
                <w:color w:val="000000"/>
                <w:sz w:val="24"/>
                <w:szCs w:val="24"/>
                <w:vertAlign w:val="subscript"/>
                <w:lang w:val="en-US"/>
              </w:rPr>
              <w:t xml:space="preserve">t - </w:t>
            </w:r>
            <w:r w:rsidRPr="006C23AA">
              <w:rPr>
                <w:rFonts w:ascii="Times New Roman" w:hAnsi="Times New Roman" w:cs="Times New Roman"/>
                <w:color w:val="000000"/>
                <w:sz w:val="24"/>
                <w:szCs w:val="24"/>
                <w:lang w:val="en-US"/>
              </w:rPr>
              <w:t>min 240</w:t>
            </w:r>
          </w:p>
          <w:p w:rsidR="00C40239" w:rsidRPr="006C23AA" w:rsidRDefault="00C40239" w:rsidP="00C40239">
            <w:pPr>
              <w:spacing w:after="0"/>
              <w:jc w:val="center"/>
              <w:rPr>
                <w:rFonts w:ascii="Times New Roman" w:hAnsi="Times New Roman" w:cs="Times New Roman"/>
                <w:color w:val="000000"/>
                <w:sz w:val="24"/>
                <w:szCs w:val="24"/>
                <w:lang w:val="en-US"/>
              </w:rPr>
            </w:pPr>
            <w:r w:rsidRPr="006C23AA">
              <w:rPr>
                <w:rFonts w:ascii="Times New Roman" w:hAnsi="Times New Roman" w:cs="Times New Roman"/>
                <w:color w:val="000000"/>
                <w:sz w:val="24"/>
                <w:szCs w:val="24"/>
                <w:lang w:val="en-US"/>
              </w:rPr>
              <w:t>R</w:t>
            </w:r>
            <w:r w:rsidRPr="006C23AA">
              <w:rPr>
                <w:rFonts w:ascii="Times New Roman" w:hAnsi="Times New Roman" w:cs="Times New Roman"/>
                <w:color w:val="000000"/>
                <w:sz w:val="24"/>
                <w:szCs w:val="24"/>
                <w:vertAlign w:val="subscript"/>
                <w:lang w:val="en-US"/>
              </w:rPr>
              <w:t xml:space="preserve">m - </w:t>
            </w:r>
            <w:r w:rsidRPr="006C23AA">
              <w:rPr>
                <w:rFonts w:ascii="Times New Roman" w:hAnsi="Times New Roman" w:cs="Times New Roman"/>
                <w:color w:val="000000"/>
                <w:sz w:val="24"/>
                <w:szCs w:val="24"/>
                <w:lang w:val="en-US"/>
              </w:rPr>
              <w:t>min 380</w:t>
            </w:r>
          </w:p>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r w:rsidRPr="006C23AA">
              <w:rPr>
                <w:rFonts w:ascii="Times New Roman" w:hAnsi="Times New Roman" w:cs="Times New Roman"/>
                <w:color w:val="000000"/>
                <w:sz w:val="24"/>
                <w:szCs w:val="24"/>
                <w:lang w:val="en-US"/>
              </w:rPr>
              <w:t>D</w:t>
            </w:r>
            <w:r w:rsidRPr="006C23AA">
              <w:rPr>
                <w:rFonts w:ascii="Times New Roman" w:hAnsi="Times New Roman" w:cs="Times New Roman"/>
                <w:color w:val="000000"/>
                <w:sz w:val="24"/>
                <w:szCs w:val="24"/>
                <w:vertAlign w:val="subscript"/>
                <w:lang w:val="en-US"/>
              </w:rPr>
              <w:t xml:space="preserve">5 </w:t>
            </w:r>
            <w:r w:rsidRPr="006C23AA">
              <w:rPr>
                <w:rFonts w:ascii="Times New Roman" w:hAnsi="Times New Roman" w:cs="Times New Roman"/>
                <w:color w:val="000000"/>
                <w:sz w:val="24"/>
                <w:szCs w:val="24"/>
                <w:lang w:val="en-US"/>
              </w:rPr>
              <w:t>– 25 %.</w:t>
            </w: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138,00</w:t>
            </w:r>
          </w:p>
        </w:tc>
      </w:tr>
      <w:tr w:rsidR="00C40239" w:rsidRPr="00C40239" w:rsidTr="00C40239">
        <w:trPr>
          <w:trHeight w:val="345"/>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lang w:val="az-Latn-AZ"/>
              </w:rPr>
            </w:pPr>
            <w:r w:rsidRPr="003E594D">
              <w:rPr>
                <w:rFonts w:ascii="Times New Roman" w:hAnsi="Times New Roman"/>
                <w:sz w:val="24"/>
                <w:szCs w:val="24"/>
                <w:lang w:val="az-Latn-AZ"/>
              </w:rPr>
              <w:t>11</w:t>
            </w:r>
          </w:p>
        </w:tc>
        <w:tc>
          <w:tcPr>
            <w:tcW w:w="4253" w:type="dxa"/>
            <w:shd w:val="clear" w:color="000000" w:fill="FFFFFF"/>
            <w:vAlign w:val="center"/>
          </w:tcPr>
          <w:p w:rsidR="009B0C15" w:rsidRPr="003E594D" w:rsidRDefault="009B0C15" w:rsidP="009B0C15">
            <w:pPr>
              <w:spacing w:after="0"/>
              <w:rPr>
                <w:rFonts w:ascii="Times New Roman" w:hAnsi="Times New Roman"/>
                <w:color w:val="000000"/>
                <w:sz w:val="24"/>
                <w:szCs w:val="24"/>
                <w:lang w:val="en-US"/>
              </w:rPr>
            </w:pPr>
            <w:r w:rsidRPr="00382D8A">
              <w:rPr>
                <w:rFonts w:ascii="Times New Roman" w:eastAsia="MS Mincho" w:hAnsi="Times New Roman" w:cs="Times New Roman"/>
                <w:sz w:val="24"/>
                <w:szCs w:val="24"/>
                <w:lang w:val="az-Latn-AZ" w:eastAsia="ru-RU"/>
              </w:rPr>
              <w:t>Steel circle</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w:t>
            </w:r>
            <w:r>
              <w:rPr>
                <w:rFonts w:ascii="Times New Roman" w:hAnsi="Times New Roman" w:cs="Times New Roman"/>
                <w:sz w:val="24"/>
                <w:szCs w:val="24"/>
                <w:lang w:val="en-US"/>
              </w:rPr>
              <w:t>6</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L=12 meter</w:t>
            </w:r>
          </w:p>
        </w:tc>
        <w:tc>
          <w:tcPr>
            <w:tcW w:w="3119" w:type="dxa"/>
            <w:vMerge w:val="restart"/>
            <w:shd w:val="clear" w:color="000000" w:fill="FFFFFF"/>
            <w:vAlign w:val="center"/>
          </w:tcPr>
          <w:p w:rsidR="00C40239" w:rsidRPr="00382D8A" w:rsidRDefault="00C40239" w:rsidP="00C40239">
            <w:pPr>
              <w:spacing w:after="0"/>
              <w:jc w:val="center"/>
              <w:rPr>
                <w:rFonts w:ascii="Times New Roman" w:hAnsi="Times New Roman" w:cs="Times New Roman"/>
                <w:color w:val="000000"/>
                <w:sz w:val="24"/>
                <w:szCs w:val="24"/>
              </w:rPr>
            </w:pPr>
            <w:r w:rsidRPr="00382D8A">
              <w:rPr>
                <w:rFonts w:ascii="Times New Roman" w:hAnsi="Times New Roman" w:cs="Times New Roman"/>
                <w:color w:val="000000"/>
                <w:sz w:val="24"/>
                <w:szCs w:val="24"/>
                <w:lang w:val="az-Latn-AZ"/>
              </w:rPr>
              <w:t>G</w:t>
            </w:r>
            <w:r w:rsidRPr="00382D8A">
              <w:rPr>
                <w:rFonts w:ascii="Times New Roman" w:hAnsi="Times New Roman" w:cs="Times New Roman"/>
                <w:color w:val="000000"/>
                <w:sz w:val="24"/>
                <w:szCs w:val="24"/>
              </w:rPr>
              <w:t>OST</w:t>
            </w:r>
            <w:r w:rsidR="009B0C15">
              <w:rPr>
                <w:rFonts w:ascii="Times New Roman" w:hAnsi="Times New Roman" w:cs="Times New Roman"/>
                <w:color w:val="000000"/>
                <w:sz w:val="24"/>
                <w:szCs w:val="24"/>
                <w:lang w:val="az-Latn-AZ"/>
              </w:rPr>
              <w:t xml:space="preserve"> </w:t>
            </w:r>
            <w:r w:rsidRPr="00382D8A">
              <w:rPr>
                <w:rFonts w:ascii="Times New Roman" w:hAnsi="Times New Roman" w:cs="Times New Roman"/>
                <w:color w:val="000000"/>
                <w:sz w:val="24"/>
                <w:szCs w:val="24"/>
              </w:rPr>
              <w:t>2590-06, V1,</w:t>
            </w:r>
          </w:p>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r w:rsidRPr="00382D8A">
              <w:rPr>
                <w:rFonts w:ascii="Times New Roman" w:hAnsi="Times New Roman" w:cs="Times New Roman"/>
                <w:color w:val="000000"/>
                <w:sz w:val="24"/>
                <w:szCs w:val="24"/>
              </w:rPr>
              <w:t>st3sp</w:t>
            </w: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38,00</w:t>
            </w:r>
          </w:p>
        </w:tc>
      </w:tr>
      <w:tr w:rsidR="00C40239" w:rsidRPr="00C40239" w:rsidTr="00C40239">
        <w:trPr>
          <w:trHeight w:val="124"/>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lang w:val="az-Latn-AZ"/>
              </w:rPr>
            </w:pPr>
            <w:r w:rsidRPr="003E594D">
              <w:rPr>
                <w:rFonts w:ascii="Times New Roman" w:hAnsi="Times New Roman"/>
                <w:sz w:val="24"/>
                <w:szCs w:val="24"/>
                <w:lang w:val="az-Latn-AZ"/>
              </w:rPr>
              <w:t>12</w:t>
            </w:r>
          </w:p>
        </w:tc>
        <w:tc>
          <w:tcPr>
            <w:tcW w:w="4253" w:type="dxa"/>
            <w:shd w:val="clear" w:color="000000" w:fill="FFFFFF"/>
            <w:vAlign w:val="center"/>
          </w:tcPr>
          <w:p w:rsidR="009B0C15" w:rsidRPr="003E594D" w:rsidRDefault="009B0C15" w:rsidP="009B0C15">
            <w:pPr>
              <w:spacing w:after="0"/>
              <w:rPr>
                <w:rFonts w:ascii="Times New Roman" w:hAnsi="Times New Roman"/>
                <w:color w:val="000000"/>
                <w:sz w:val="24"/>
                <w:szCs w:val="24"/>
                <w:lang w:val="en-US"/>
              </w:rPr>
            </w:pPr>
            <w:r w:rsidRPr="00382D8A">
              <w:rPr>
                <w:rFonts w:ascii="Times New Roman" w:eastAsia="MS Mincho" w:hAnsi="Times New Roman" w:cs="Times New Roman"/>
                <w:sz w:val="24"/>
                <w:szCs w:val="24"/>
                <w:lang w:val="az-Latn-AZ" w:eastAsia="ru-RU"/>
              </w:rPr>
              <w:t>Steel circle</w:t>
            </w:r>
            <w:r w:rsidRPr="00382D8A">
              <w:rPr>
                <w:rFonts w:ascii="Times New Roman" w:hAnsi="Times New Roman" w:cs="Times New Roman"/>
                <w:sz w:val="24"/>
                <w:szCs w:val="24"/>
                <w:lang w:val="en-US"/>
              </w:rPr>
              <w:t xml:space="preserve"> Ø </w:t>
            </w:r>
            <w:r>
              <w:rPr>
                <w:rFonts w:ascii="Times New Roman" w:hAnsi="Times New Roman" w:cs="Times New Roman"/>
                <w:sz w:val="24"/>
                <w:szCs w:val="24"/>
                <w:lang w:val="en-US"/>
              </w:rPr>
              <w:t>19</w:t>
            </w:r>
            <w:r w:rsidRPr="00382D8A">
              <w:rPr>
                <w:rFonts w:ascii="Times New Roman" w:hAnsi="Times New Roman" w:cs="Times New Roman"/>
                <w:sz w:val="24"/>
                <w:szCs w:val="24"/>
                <w:lang w:val="en-US"/>
              </w:rPr>
              <w:t xml:space="preserve">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L=12 meter</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169,00</w:t>
            </w:r>
          </w:p>
        </w:tc>
      </w:tr>
      <w:tr w:rsidR="00C40239" w:rsidRPr="00C40239" w:rsidTr="00C40239">
        <w:trPr>
          <w:trHeight w:val="60"/>
        </w:trPr>
        <w:tc>
          <w:tcPr>
            <w:tcW w:w="567" w:type="dxa"/>
            <w:shd w:val="clear" w:color="000000" w:fill="FFFFFF"/>
            <w:noWrap/>
            <w:vAlign w:val="center"/>
          </w:tcPr>
          <w:p w:rsidR="00C40239" w:rsidRPr="003E594D" w:rsidRDefault="00C40239" w:rsidP="00C40239">
            <w:pPr>
              <w:spacing w:after="0"/>
              <w:jc w:val="center"/>
              <w:rPr>
                <w:rFonts w:ascii="Times New Roman" w:hAnsi="Times New Roman"/>
                <w:sz w:val="24"/>
                <w:szCs w:val="24"/>
                <w:lang w:val="az-Latn-AZ"/>
              </w:rPr>
            </w:pPr>
            <w:r w:rsidRPr="003E594D">
              <w:rPr>
                <w:rFonts w:ascii="Times New Roman" w:hAnsi="Times New Roman"/>
                <w:sz w:val="24"/>
                <w:szCs w:val="24"/>
                <w:lang w:val="az-Latn-AZ"/>
              </w:rPr>
              <w:t>13</w:t>
            </w:r>
          </w:p>
        </w:tc>
        <w:tc>
          <w:tcPr>
            <w:tcW w:w="4253" w:type="dxa"/>
            <w:shd w:val="clear" w:color="000000" w:fill="FFFFFF"/>
            <w:vAlign w:val="center"/>
          </w:tcPr>
          <w:p w:rsidR="009B0C15" w:rsidRPr="003E594D" w:rsidRDefault="009B0C15" w:rsidP="00C40239">
            <w:pPr>
              <w:spacing w:after="0"/>
              <w:rPr>
                <w:rFonts w:ascii="Times New Roman" w:hAnsi="Times New Roman"/>
                <w:sz w:val="24"/>
                <w:szCs w:val="24"/>
                <w:lang w:val="en-US"/>
              </w:rPr>
            </w:pPr>
            <w:r w:rsidRPr="00382D8A">
              <w:rPr>
                <w:rFonts w:ascii="Times New Roman" w:eastAsia="MS Mincho" w:hAnsi="Times New Roman" w:cs="Times New Roman"/>
                <w:sz w:val="24"/>
                <w:szCs w:val="24"/>
                <w:lang w:val="az-Latn-AZ" w:eastAsia="ru-RU"/>
              </w:rPr>
              <w:t>Steel circle</w:t>
            </w:r>
            <w:r w:rsidRPr="00382D8A">
              <w:rPr>
                <w:rFonts w:ascii="Times New Roman" w:hAnsi="Times New Roman" w:cs="Times New Roman"/>
                <w:sz w:val="24"/>
                <w:szCs w:val="24"/>
                <w:lang w:val="en-US"/>
              </w:rPr>
              <w:t xml:space="preserve"> Ø 20 mm (</w:t>
            </w:r>
            <w:r w:rsidRPr="00382D8A">
              <w:rPr>
                <w:rFonts w:ascii="Times New Roman" w:hAnsi="Times New Roman" w:cs="Times New Roman"/>
                <w:color w:val="000000"/>
                <w:sz w:val="24"/>
                <w:szCs w:val="24"/>
                <w:lang w:val="en-US"/>
              </w:rPr>
              <w:t>in the open state</w:t>
            </w:r>
            <w:r w:rsidRPr="00382D8A">
              <w:rPr>
                <w:rFonts w:ascii="Times New Roman" w:hAnsi="Times New Roman" w:cs="Times New Roman"/>
                <w:sz w:val="24"/>
                <w:szCs w:val="24"/>
                <w:lang w:val="en-US"/>
              </w:rPr>
              <w:t>), L=12 meter</w:t>
            </w:r>
          </w:p>
        </w:tc>
        <w:tc>
          <w:tcPr>
            <w:tcW w:w="3119" w:type="dxa"/>
            <w:vMerge/>
            <w:shd w:val="clear" w:color="000000" w:fill="FFFFFF"/>
            <w:vAlign w:val="center"/>
          </w:tcPr>
          <w:p w:rsidR="00C40239" w:rsidRPr="003C01BE" w:rsidRDefault="00C40239" w:rsidP="00C40239">
            <w:pPr>
              <w:spacing w:after="0" w:line="240" w:lineRule="auto"/>
              <w:jc w:val="center"/>
              <w:rPr>
                <w:rFonts w:ascii="Times New Roman" w:eastAsia="Times New Roman" w:hAnsi="Times New Roman" w:cs="Times New Roman"/>
                <w:b/>
                <w:sz w:val="24"/>
                <w:szCs w:val="24"/>
                <w:lang w:val="az-Latn-AZ" w:eastAsia="ru-RU"/>
              </w:rPr>
            </w:pPr>
          </w:p>
        </w:tc>
        <w:tc>
          <w:tcPr>
            <w:tcW w:w="1677" w:type="dxa"/>
            <w:shd w:val="clear" w:color="000000" w:fill="FFFFFF"/>
            <w:vAlign w:val="center"/>
          </w:tcPr>
          <w:p w:rsidR="00C40239" w:rsidRPr="00C40239" w:rsidRDefault="00C40239" w:rsidP="00C40239">
            <w:pPr>
              <w:spacing w:after="0"/>
              <w:jc w:val="center"/>
              <w:rPr>
                <w:rFonts w:ascii="Times New Roman" w:hAnsi="Times New Roman"/>
                <w:color w:val="000000"/>
                <w:sz w:val="24"/>
                <w:szCs w:val="24"/>
                <w:lang w:val="az-Latn-AZ"/>
              </w:rPr>
            </w:pPr>
            <w:r w:rsidRPr="003E594D">
              <w:rPr>
                <w:rFonts w:ascii="Times New Roman" w:hAnsi="Times New Roman"/>
                <w:color w:val="000000"/>
                <w:sz w:val="24"/>
                <w:szCs w:val="24"/>
              </w:rPr>
              <w:t>ton</w:t>
            </w:r>
            <w:r>
              <w:rPr>
                <w:rFonts w:ascii="Times New Roman" w:hAnsi="Times New Roman"/>
                <w:color w:val="000000"/>
                <w:sz w:val="24"/>
                <w:szCs w:val="24"/>
                <w:lang w:val="az-Latn-AZ"/>
              </w:rPr>
              <w:t>n</w:t>
            </w:r>
          </w:p>
        </w:tc>
        <w:tc>
          <w:tcPr>
            <w:tcW w:w="1273" w:type="dxa"/>
            <w:shd w:val="clear" w:color="000000" w:fill="FFFFFF"/>
            <w:noWrap/>
            <w:vAlign w:val="center"/>
          </w:tcPr>
          <w:p w:rsidR="00C40239" w:rsidRPr="003E594D" w:rsidRDefault="00C40239" w:rsidP="00C40239">
            <w:pPr>
              <w:spacing w:after="0"/>
              <w:jc w:val="center"/>
              <w:rPr>
                <w:rFonts w:ascii="Times New Roman" w:hAnsi="Times New Roman"/>
                <w:color w:val="000000"/>
                <w:sz w:val="24"/>
                <w:szCs w:val="24"/>
              </w:rPr>
            </w:pPr>
            <w:r w:rsidRPr="003E594D">
              <w:rPr>
                <w:rFonts w:ascii="Times New Roman" w:hAnsi="Times New Roman"/>
                <w:color w:val="000000"/>
                <w:sz w:val="24"/>
                <w:szCs w:val="24"/>
              </w:rPr>
              <w:t>69,00</w:t>
            </w:r>
          </w:p>
        </w:tc>
      </w:tr>
    </w:tbl>
    <w:p w:rsidR="000530D9" w:rsidRPr="006F753D" w:rsidRDefault="000530D9" w:rsidP="0030637A">
      <w:pPr>
        <w:spacing w:after="0" w:line="360" w:lineRule="auto"/>
        <w:rPr>
          <w:rFonts w:ascii="Times New Roman" w:hAnsi="Times New Roman" w:cs="Times New Roman"/>
          <w:sz w:val="24"/>
          <w:szCs w:val="24"/>
          <w:lang w:val="az-Latn-AZ"/>
        </w:rPr>
      </w:pPr>
    </w:p>
    <w:sectPr w:rsidR="000530D9" w:rsidRPr="006F753D" w:rsidSect="00FC43F0">
      <w:footerReference w:type="default" r:id="rId13"/>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E6" w:rsidRDefault="00081FE6">
      <w:pPr>
        <w:spacing w:after="0" w:line="240" w:lineRule="auto"/>
      </w:pPr>
      <w:r>
        <w:separator/>
      </w:r>
    </w:p>
  </w:endnote>
  <w:endnote w:type="continuationSeparator" w:id="0">
    <w:p w:rsidR="00081FE6" w:rsidRDefault="0008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9" w:rsidRDefault="00602F01">
    <w:pPr>
      <w:pStyle w:val="a3"/>
      <w:jc w:val="right"/>
    </w:pPr>
    <w:r>
      <w:fldChar w:fldCharType="begin"/>
    </w:r>
    <w:r w:rsidR="001211A6">
      <w:instrText>PAGE   \* MERGEFORMAT</w:instrText>
    </w:r>
    <w:r>
      <w:fldChar w:fldCharType="separate"/>
    </w:r>
    <w:r w:rsidR="009B0C15">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E6" w:rsidRDefault="00081FE6">
      <w:pPr>
        <w:spacing w:after="0" w:line="240" w:lineRule="auto"/>
      </w:pPr>
      <w:r>
        <w:separator/>
      </w:r>
    </w:p>
  </w:footnote>
  <w:footnote w:type="continuationSeparator" w:id="0">
    <w:p w:rsidR="00081FE6" w:rsidRDefault="0008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D2F2F"/>
    <w:multiLevelType w:val="hybridMultilevel"/>
    <w:tmpl w:val="4DB68CE2"/>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F0499"/>
    <w:multiLevelType w:val="hybridMultilevel"/>
    <w:tmpl w:val="41DE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1A6"/>
    <w:rsid w:val="000136AA"/>
    <w:rsid w:val="0001424D"/>
    <w:rsid w:val="00026853"/>
    <w:rsid w:val="000530D9"/>
    <w:rsid w:val="0006625C"/>
    <w:rsid w:val="00067CB6"/>
    <w:rsid w:val="000779FD"/>
    <w:rsid w:val="000811B0"/>
    <w:rsid w:val="00081FE6"/>
    <w:rsid w:val="000A3742"/>
    <w:rsid w:val="000A63DC"/>
    <w:rsid w:val="000B421D"/>
    <w:rsid w:val="000C3555"/>
    <w:rsid w:val="000C4572"/>
    <w:rsid w:val="000E3868"/>
    <w:rsid w:val="000F404D"/>
    <w:rsid w:val="000F5C48"/>
    <w:rsid w:val="00100258"/>
    <w:rsid w:val="00101C9D"/>
    <w:rsid w:val="001072D5"/>
    <w:rsid w:val="001211A6"/>
    <w:rsid w:val="00123FD2"/>
    <w:rsid w:val="001267F2"/>
    <w:rsid w:val="00126DF9"/>
    <w:rsid w:val="00150B00"/>
    <w:rsid w:val="00153C6E"/>
    <w:rsid w:val="0015449E"/>
    <w:rsid w:val="001606B7"/>
    <w:rsid w:val="00161642"/>
    <w:rsid w:val="00180D93"/>
    <w:rsid w:val="00185106"/>
    <w:rsid w:val="00185950"/>
    <w:rsid w:val="00192062"/>
    <w:rsid w:val="001A2068"/>
    <w:rsid w:val="001B7589"/>
    <w:rsid w:val="001C0E1B"/>
    <w:rsid w:val="001C5BD8"/>
    <w:rsid w:val="001E0573"/>
    <w:rsid w:val="001E6330"/>
    <w:rsid w:val="001E652B"/>
    <w:rsid w:val="00201967"/>
    <w:rsid w:val="00201F80"/>
    <w:rsid w:val="00202E45"/>
    <w:rsid w:val="00202E50"/>
    <w:rsid w:val="0022001E"/>
    <w:rsid w:val="00231286"/>
    <w:rsid w:val="00233BD6"/>
    <w:rsid w:val="00241E17"/>
    <w:rsid w:val="00242476"/>
    <w:rsid w:val="002453FA"/>
    <w:rsid w:val="00254089"/>
    <w:rsid w:val="00260265"/>
    <w:rsid w:val="00262F26"/>
    <w:rsid w:val="002634DC"/>
    <w:rsid w:val="00276B45"/>
    <w:rsid w:val="002A0816"/>
    <w:rsid w:val="002A1FB4"/>
    <w:rsid w:val="002A5C22"/>
    <w:rsid w:val="002A709A"/>
    <w:rsid w:val="002A76EA"/>
    <w:rsid w:val="002A7B20"/>
    <w:rsid w:val="002B26DB"/>
    <w:rsid w:val="002B7D89"/>
    <w:rsid w:val="002C3B19"/>
    <w:rsid w:val="002E18B7"/>
    <w:rsid w:val="002F0030"/>
    <w:rsid w:val="0030637A"/>
    <w:rsid w:val="00341F6E"/>
    <w:rsid w:val="0035154B"/>
    <w:rsid w:val="00353027"/>
    <w:rsid w:val="0036126F"/>
    <w:rsid w:val="0036169E"/>
    <w:rsid w:val="00363742"/>
    <w:rsid w:val="0037041E"/>
    <w:rsid w:val="003748A1"/>
    <w:rsid w:val="00380AC9"/>
    <w:rsid w:val="003827D8"/>
    <w:rsid w:val="0039734A"/>
    <w:rsid w:val="003A4CAF"/>
    <w:rsid w:val="003B15C8"/>
    <w:rsid w:val="003B419C"/>
    <w:rsid w:val="003B734C"/>
    <w:rsid w:val="003C01BE"/>
    <w:rsid w:val="003E4645"/>
    <w:rsid w:val="003F1129"/>
    <w:rsid w:val="003F1B03"/>
    <w:rsid w:val="003F4188"/>
    <w:rsid w:val="00404287"/>
    <w:rsid w:val="004140EA"/>
    <w:rsid w:val="0041500D"/>
    <w:rsid w:val="00417897"/>
    <w:rsid w:val="0042624B"/>
    <w:rsid w:val="00430E5B"/>
    <w:rsid w:val="00446A6A"/>
    <w:rsid w:val="00467D2F"/>
    <w:rsid w:val="00471E49"/>
    <w:rsid w:val="00491F60"/>
    <w:rsid w:val="00497330"/>
    <w:rsid w:val="004A5315"/>
    <w:rsid w:val="004C1DFF"/>
    <w:rsid w:val="004D6757"/>
    <w:rsid w:val="004D6D17"/>
    <w:rsid w:val="004E22AE"/>
    <w:rsid w:val="004E4910"/>
    <w:rsid w:val="004E6057"/>
    <w:rsid w:val="004E6A73"/>
    <w:rsid w:val="004F23CD"/>
    <w:rsid w:val="00502566"/>
    <w:rsid w:val="005034B6"/>
    <w:rsid w:val="0051393B"/>
    <w:rsid w:val="00530C4A"/>
    <w:rsid w:val="00531E2B"/>
    <w:rsid w:val="00535894"/>
    <w:rsid w:val="00555131"/>
    <w:rsid w:val="00572A2A"/>
    <w:rsid w:val="00581F2A"/>
    <w:rsid w:val="00585C17"/>
    <w:rsid w:val="005A2243"/>
    <w:rsid w:val="005C1755"/>
    <w:rsid w:val="005C18C9"/>
    <w:rsid w:val="005C3188"/>
    <w:rsid w:val="005C6C7D"/>
    <w:rsid w:val="005D1478"/>
    <w:rsid w:val="005D55E2"/>
    <w:rsid w:val="005F0635"/>
    <w:rsid w:val="00602F01"/>
    <w:rsid w:val="00603F0A"/>
    <w:rsid w:val="006068D8"/>
    <w:rsid w:val="00621ADE"/>
    <w:rsid w:val="00621B50"/>
    <w:rsid w:val="0063336D"/>
    <w:rsid w:val="0063798F"/>
    <w:rsid w:val="006416F8"/>
    <w:rsid w:val="00641878"/>
    <w:rsid w:val="00646749"/>
    <w:rsid w:val="00651727"/>
    <w:rsid w:val="0066043C"/>
    <w:rsid w:val="0066551B"/>
    <w:rsid w:val="00666AEE"/>
    <w:rsid w:val="00694102"/>
    <w:rsid w:val="00697247"/>
    <w:rsid w:val="006B6A07"/>
    <w:rsid w:val="006C583B"/>
    <w:rsid w:val="006C6866"/>
    <w:rsid w:val="006D31BA"/>
    <w:rsid w:val="006D76B9"/>
    <w:rsid w:val="006F4DC6"/>
    <w:rsid w:val="006F584A"/>
    <w:rsid w:val="006F753D"/>
    <w:rsid w:val="00701C57"/>
    <w:rsid w:val="00715EF7"/>
    <w:rsid w:val="00721B02"/>
    <w:rsid w:val="007243CC"/>
    <w:rsid w:val="00724764"/>
    <w:rsid w:val="007272D4"/>
    <w:rsid w:val="007311C3"/>
    <w:rsid w:val="00734517"/>
    <w:rsid w:val="00734AB5"/>
    <w:rsid w:val="00737F23"/>
    <w:rsid w:val="007423D5"/>
    <w:rsid w:val="0075208D"/>
    <w:rsid w:val="00753538"/>
    <w:rsid w:val="00771F61"/>
    <w:rsid w:val="007962B9"/>
    <w:rsid w:val="007A1B86"/>
    <w:rsid w:val="007B0E63"/>
    <w:rsid w:val="007C06B0"/>
    <w:rsid w:val="007D536D"/>
    <w:rsid w:val="007E586D"/>
    <w:rsid w:val="007F3764"/>
    <w:rsid w:val="008068FF"/>
    <w:rsid w:val="008162C9"/>
    <w:rsid w:val="00820232"/>
    <w:rsid w:val="00827FE9"/>
    <w:rsid w:val="008413B6"/>
    <w:rsid w:val="00841D3C"/>
    <w:rsid w:val="008449A6"/>
    <w:rsid w:val="0085258D"/>
    <w:rsid w:val="0085545A"/>
    <w:rsid w:val="008574DC"/>
    <w:rsid w:val="0086164A"/>
    <w:rsid w:val="008637A5"/>
    <w:rsid w:val="00864C0E"/>
    <w:rsid w:val="00866048"/>
    <w:rsid w:val="008947C2"/>
    <w:rsid w:val="008A7530"/>
    <w:rsid w:val="008B325F"/>
    <w:rsid w:val="008B7E3F"/>
    <w:rsid w:val="008C6A21"/>
    <w:rsid w:val="008D2717"/>
    <w:rsid w:val="008D5592"/>
    <w:rsid w:val="008E701D"/>
    <w:rsid w:val="008E7AA4"/>
    <w:rsid w:val="008F64F1"/>
    <w:rsid w:val="009035EE"/>
    <w:rsid w:val="00906630"/>
    <w:rsid w:val="00910184"/>
    <w:rsid w:val="00927F62"/>
    <w:rsid w:val="00942185"/>
    <w:rsid w:val="00942F34"/>
    <w:rsid w:val="00946525"/>
    <w:rsid w:val="009543C4"/>
    <w:rsid w:val="00965C1E"/>
    <w:rsid w:val="009840CF"/>
    <w:rsid w:val="00987DCA"/>
    <w:rsid w:val="00996E62"/>
    <w:rsid w:val="009A772B"/>
    <w:rsid w:val="009B0C15"/>
    <w:rsid w:val="009B21DD"/>
    <w:rsid w:val="009C7375"/>
    <w:rsid w:val="009E3404"/>
    <w:rsid w:val="009E505E"/>
    <w:rsid w:val="00A14BA5"/>
    <w:rsid w:val="00A34F17"/>
    <w:rsid w:val="00A436F4"/>
    <w:rsid w:val="00A521A1"/>
    <w:rsid w:val="00A55FF5"/>
    <w:rsid w:val="00A67213"/>
    <w:rsid w:val="00A7799D"/>
    <w:rsid w:val="00A80792"/>
    <w:rsid w:val="00A8126A"/>
    <w:rsid w:val="00A82EF2"/>
    <w:rsid w:val="00A95105"/>
    <w:rsid w:val="00AA0C1B"/>
    <w:rsid w:val="00AA263F"/>
    <w:rsid w:val="00AA7F0C"/>
    <w:rsid w:val="00AC066C"/>
    <w:rsid w:val="00AC4E00"/>
    <w:rsid w:val="00AC5E26"/>
    <w:rsid w:val="00AD2A9B"/>
    <w:rsid w:val="00AE378B"/>
    <w:rsid w:val="00AF3941"/>
    <w:rsid w:val="00B00823"/>
    <w:rsid w:val="00B04EF1"/>
    <w:rsid w:val="00B07A74"/>
    <w:rsid w:val="00B20CE9"/>
    <w:rsid w:val="00B221A5"/>
    <w:rsid w:val="00B23236"/>
    <w:rsid w:val="00B40C5E"/>
    <w:rsid w:val="00B4105D"/>
    <w:rsid w:val="00B53511"/>
    <w:rsid w:val="00B744BF"/>
    <w:rsid w:val="00B75E87"/>
    <w:rsid w:val="00BA69BA"/>
    <w:rsid w:val="00BB0045"/>
    <w:rsid w:val="00BB51E1"/>
    <w:rsid w:val="00BB74E4"/>
    <w:rsid w:val="00BC3893"/>
    <w:rsid w:val="00BC3A4C"/>
    <w:rsid w:val="00BC7E94"/>
    <w:rsid w:val="00BD3B92"/>
    <w:rsid w:val="00BD67CA"/>
    <w:rsid w:val="00BE4748"/>
    <w:rsid w:val="00BE7A28"/>
    <w:rsid w:val="00C30737"/>
    <w:rsid w:val="00C334E8"/>
    <w:rsid w:val="00C40239"/>
    <w:rsid w:val="00C42D7D"/>
    <w:rsid w:val="00C53CBE"/>
    <w:rsid w:val="00C63535"/>
    <w:rsid w:val="00C75721"/>
    <w:rsid w:val="00C75A3A"/>
    <w:rsid w:val="00C845CA"/>
    <w:rsid w:val="00C8518C"/>
    <w:rsid w:val="00C854E2"/>
    <w:rsid w:val="00C90E08"/>
    <w:rsid w:val="00C963D6"/>
    <w:rsid w:val="00CA0E5F"/>
    <w:rsid w:val="00CD2F0F"/>
    <w:rsid w:val="00CD4D77"/>
    <w:rsid w:val="00CD62A9"/>
    <w:rsid w:val="00CE08B2"/>
    <w:rsid w:val="00CF12CC"/>
    <w:rsid w:val="00D03A19"/>
    <w:rsid w:val="00D06881"/>
    <w:rsid w:val="00D10046"/>
    <w:rsid w:val="00D20BBB"/>
    <w:rsid w:val="00D30D3D"/>
    <w:rsid w:val="00D31EF0"/>
    <w:rsid w:val="00D34AD2"/>
    <w:rsid w:val="00D43877"/>
    <w:rsid w:val="00D44CAE"/>
    <w:rsid w:val="00D53D9D"/>
    <w:rsid w:val="00D810E7"/>
    <w:rsid w:val="00D947F3"/>
    <w:rsid w:val="00DA4486"/>
    <w:rsid w:val="00DA5E30"/>
    <w:rsid w:val="00DB5438"/>
    <w:rsid w:val="00DC0795"/>
    <w:rsid w:val="00DC29B5"/>
    <w:rsid w:val="00DC5174"/>
    <w:rsid w:val="00DD03C4"/>
    <w:rsid w:val="00DD3EA5"/>
    <w:rsid w:val="00DF54EF"/>
    <w:rsid w:val="00DF6AAA"/>
    <w:rsid w:val="00DF7EBC"/>
    <w:rsid w:val="00E04AD7"/>
    <w:rsid w:val="00E06B1B"/>
    <w:rsid w:val="00E22075"/>
    <w:rsid w:val="00E32B81"/>
    <w:rsid w:val="00E35F06"/>
    <w:rsid w:val="00E41615"/>
    <w:rsid w:val="00E65EE0"/>
    <w:rsid w:val="00E72500"/>
    <w:rsid w:val="00E759AB"/>
    <w:rsid w:val="00E76AE7"/>
    <w:rsid w:val="00E87253"/>
    <w:rsid w:val="00E93CA1"/>
    <w:rsid w:val="00EA4914"/>
    <w:rsid w:val="00EC669B"/>
    <w:rsid w:val="00ED73D0"/>
    <w:rsid w:val="00EE1824"/>
    <w:rsid w:val="00EF22DA"/>
    <w:rsid w:val="00EF3C3B"/>
    <w:rsid w:val="00F02401"/>
    <w:rsid w:val="00F041A3"/>
    <w:rsid w:val="00F13AD1"/>
    <w:rsid w:val="00F165BD"/>
    <w:rsid w:val="00F20ED6"/>
    <w:rsid w:val="00F2645B"/>
    <w:rsid w:val="00F30290"/>
    <w:rsid w:val="00F62CA5"/>
    <w:rsid w:val="00F671D9"/>
    <w:rsid w:val="00F70E98"/>
    <w:rsid w:val="00F80E59"/>
    <w:rsid w:val="00F82C3C"/>
    <w:rsid w:val="00F8524F"/>
    <w:rsid w:val="00FA10CB"/>
    <w:rsid w:val="00FA7289"/>
    <w:rsid w:val="00FB09C9"/>
    <w:rsid w:val="00FB359B"/>
    <w:rsid w:val="00FB7939"/>
    <w:rsid w:val="00FC690A"/>
    <w:rsid w:val="00FD6520"/>
    <w:rsid w:val="00FE2143"/>
    <w:rsid w:val="00FF1C09"/>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1FE7"/>
  <w15:docId w15:val="{8C2F77E1-7C3E-47E2-9E4D-C2B53D54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1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211A6"/>
  </w:style>
  <w:style w:type="paragraph" w:styleId="a5">
    <w:name w:val="Balloon Text"/>
    <w:basedOn w:val="a"/>
    <w:link w:val="a6"/>
    <w:uiPriority w:val="99"/>
    <w:semiHidden/>
    <w:unhideWhenUsed/>
    <w:rsid w:val="0012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1A6"/>
    <w:rPr>
      <w:rFonts w:ascii="Tahoma" w:hAnsi="Tahoma" w:cs="Tahoma"/>
      <w:sz w:val="16"/>
      <w:szCs w:val="16"/>
    </w:rPr>
  </w:style>
  <w:style w:type="paragraph" w:styleId="a7">
    <w:name w:val="List Paragraph"/>
    <w:basedOn w:val="a"/>
    <w:uiPriority w:val="34"/>
    <w:qFormat/>
    <w:rsid w:val="007243CC"/>
    <w:pPr>
      <w:ind w:left="720"/>
      <w:contextualSpacing/>
    </w:pPr>
  </w:style>
  <w:style w:type="character" w:styleId="a8">
    <w:name w:val="Hyperlink"/>
    <w:basedOn w:val="a0"/>
    <w:uiPriority w:val="99"/>
    <w:unhideWhenUsed/>
    <w:rsid w:val="006068D8"/>
    <w:rPr>
      <w:color w:val="0000FF" w:themeColor="hyperlink"/>
      <w:u w:val="single"/>
    </w:rPr>
  </w:style>
  <w:style w:type="paragraph" w:styleId="a9">
    <w:name w:val="header"/>
    <w:basedOn w:val="a"/>
    <w:link w:val="aa"/>
    <w:uiPriority w:val="99"/>
    <w:semiHidden/>
    <w:unhideWhenUsed/>
    <w:rsid w:val="00DF6A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F6AAA"/>
  </w:style>
  <w:style w:type="paragraph" w:styleId="ab">
    <w:name w:val="Normal (Web)"/>
    <w:basedOn w:val="a"/>
    <w:rsid w:val="00CF12CC"/>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Default">
    <w:name w:val="Default"/>
    <w:rsid w:val="003B15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7709">
      <w:bodyDiv w:val="1"/>
      <w:marLeft w:val="0"/>
      <w:marRight w:val="0"/>
      <w:marTop w:val="0"/>
      <w:marBottom w:val="0"/>
      <w:divBdr>
        <w:top w:val="none" w:sz="0" w:space="0" w:color="auto"/>
        <w:left w:val="none" w:sz="0" w:space="0" w:color="auto"/>
        <w:bottom w:val="none" w:sz="0" w:space="0" w:color="auto"/>
        <w:right w:val="none" w:sz="0" w:space="0" w:color="auto"/>
      </w:divBdr>
    </w:div>
    <w:div w:id="1463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ar.az/socar/az/company/procurement-supply-chain-management/contract-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procurement-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ar.az" TargetMode="External"/><Relationship Id="rId4" Type="http://schemas.openxmlformats.org/officeDocument/2006/relationships/settings" Target="settings.xml"/><Relationship Id="rId9" Type="http://schemas.openxmlformats.org/officeDocument/2006/relationships/hyperlink" Target="mailto:samir.zeynalov@socar.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2CCB-D7A7-4C77-A6EE-D7EEF0D1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Mehman Mammadov</dc:creator>
  <cp:keywords/>
  <dc:description/>
  <cp:lastModifiedBy>Siyavush Astanov</cp:lastModifiedBy>
  <cp:revision>176</cp:revision>
  <dcterms:created xsi:type="dcterms:W3CDTF">2017-05-26T07:34:00Z</dcterms:created>
  <dcterms:modified xsi:type="dcterms:W3CDTF">2022-03-11T08:06:00Z</dcterms:modified>
</cp:coreProperties>
</file>